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D70D1" Type="http://schemas.openxmlformats.org/officeDocument/2006/relationships/officeDocument" Target="/word/document.xml" /><Relationship Id="coreR489D70D1" Type="http://schemas.openxmlformats.org/package/2006/relationships/metadata/core-properties" Target="/docProps/core.xml" /><Relationship Id="customR489D70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30.9.2026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čalounických jader (kód: 33-99-H/22)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vypěňování tvarovek z polyuretanových pěn (kód: 33-053-H)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matracových jader (kód: 33-015-H)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jader, 30.9.2026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