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F2252" Type="http://schemas.openxmlformats.org/officeDocument/2006/relationships/officeDocument" Target="/word/document.xml" /><Relationship Id="coreR678F2252" Type="http://schemas.openxmlformats.org/package/2006/relationships/metadata/core-properties" Target="/docProps/core.xml" /><Relationship Id="customR678F22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20.10.2026 17:20:53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20.10.2026 17:20:53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