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43B04" Type="http://schemas.openxmlformats.org/officeDocument/2006/relationships/officeDocument" Target="/word/document.xml" /><Relationship Id="coreR5A543B04" Type="http://schemas.openxmlformats.org/package/2006/relationships/metadata/core-properties" Target="/docProps/core.xml" /><Relationship Id="customR5A543B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čištění a kontroly dílců, balení výrobků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