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0676B" Type="http://schemas.openxmlformats.org/officeDocument/2006/relationships/officeDocument" Target="/word/document.xml" /><Relationship Id="coreR1DC0676B" Type="http://schemas.openxmlformats.org/package/2006/relationships/metadata/core-properties" Target="/docProps/core.xml" /><Relationship Id="customR1DC06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28.9.2026 15:54:42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28.9.2026 15:54:42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28.9.2026 15:54:42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