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7BC919" Type="http://schemas.openxmlformats.org/officeDocument/2006/relationships/officeDocument" Target="/word/document.xml" /><Relationship Id="coreR147BC919" Type="http://schemas.openxmlformats.org/package/2006/relationships/metadata/core-properties" Target="/docProps/core.xml" /><Relationship Id="customR147BC9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pro zpracování materiálů ve výrobě nábytku (kód: 33-017-H)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pro zpracování materiálů ve výrobě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nábytkářských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plastu, kovů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obsluze 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05.02.2019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17.8.2026 23:29:13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https://www.nsp.cz/jednotka-prace/obsluha-stroju-pro-zpraco#zdravotni-zpusobilost).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ke zhotovení dílců, včetně provedení konstrukčních spojů, pro minimálně dva výrobky s využitím běžně používaných technologických postupů a bude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zadávání úkolů je vhodné zaměřit se na práci s dodanou konstrukční a technologickou dokumentací, volbu postupu práce, způsobu zpracování, nástrojů a materiálů pro zhotovení požadovaného nábytkářského výrobku, manipulaci s materiálem, strojní obrábění dřevěných a plastových materiálů (hrubé řezání s odpovídající nadmírou, přesné formátování při dodržení standardně dovolených tolerancí, srovnávání ploch, přesné tloušťkování při dodržení standardně dovolených tolerancí, tvarové frézování, zhotovování konstrukčních spojů řezáním, frézováním, vrtáním a dlabáním při dodržení standardně dovolených tolerancí, broušení masivních a dýhovaných dílců), obsluhu, seřizování a běžnou údržbu dřevoobráběcích strojů a nástrojů.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praktickém předvedení je třeba přihlížet především k bezpečnému provádění všech úkonů, ke kvalitě zhotoveného výrobku i k časovému hledisku zvládání operací.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výrobu polotovarů, dílců pro nábytkářskou výrobu tak, aby uchazeč prokázal zvládnutí obsluhy minimálně těchto osmi truhlářských strojů: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formátovací kotoučová pila s průměrem kotouče minimálně 300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stojanová pásová pila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srovnávací frézka minimální šíře záběru 300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tloušťkovací frézka minimální šíře záběru 300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spodní stolová frézka s průměrem hřídele 30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dlabačka s upínací hlavou do minimálního průměru 25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stojanová vrtačka se sklíčidlem do průměru 13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pásová bruska s minimální šíří brusného pásu 150 mm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podkladech pro zhotovování truhlářských výrobků: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 a jak využívá PC při zpracování textů a tabulek pro evidenci výroby.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Manipulace s materiálem, polotovary a výrobky a jejich značkování v dřevařství, při výrobě nábytkářských výrobků: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uchazeč zvládá výběr kvalitního materiálu, strojů a pomůcek při výrobě polotovarů dle zadání.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 a údržba dřevoobráběcích strojů a nástrojů: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posuzuje, jak uchazeč zdůvodní volbu a použití strojů, nástrojů, pomůcek, jejich údržbu, ošetření a uložení při dodržování BOZP.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dřevoobráběcích strojů a strojních zařízení: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uchazeč zvládl obsluhu minimálně osmi druhů truhlářských strojů.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Obrábění a spojování materiálů ze dřeva, plastu, kovů: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17.8.2026 23:29:13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17.8.2026 23:29:13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39199C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0A90CB3B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