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B0F49" Type="http://schemas.openxmlformats.org/officeDocument/2006/relationships/officeDocument" Target="/word/document.xml" /><Relationship Id="coreRF9B0F49" Type="http://schemas.openxmlformats.org/package/2006/relationships/metadata/core-properties" Target="/docProps/core.xml" /><Relationship Id="customRF9B0F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30.9.2026 3:56:13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30.9.2026 3:56:13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30.9.2026 3:56:13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