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25E46" Type="http://schemas.openxmlformats.org/officeDocument/2006/relationships/officeDocument" Target="/word/document.xml" /><Relationship Id="coreR7A425E46" Type="http://schemas.openxmlformats.org/package/2006/relationships/metadata/core-properties" Target="/docProps/core.xml" /><Relationship Id="customR7A425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30.9.2026 5:00:29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30.9.2026 5:00:29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