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BC0D49" Type="http://schemas.openxmlformats.org/officeDocument/2006/relationships/officeDocument" Target="/word/document.xml" /><Relationship Id="coreR11BC0D49" Type="http://schemas.openxmlformats.org/package/2006/relationships/metadata/core-properties" Target="/docProps/core.xml" /><Relationship Id="customR11BC0D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12:44:28</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12:44:28</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12:44:28</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