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85707" Type="http://schemas.openxmlformats.org/officeDocument/2006/relationships/officeDocument" Target="/word/document.xml" /><Relationship Id="coreR25685707" Type="http://schemas.openxmlformats.org/package/2006/relationships/metadata/core-properties" Target="/docProps/core.xml" /><Relationship Id="customR256857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strojní,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