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8C2D3" Type="http://schemas.openxmlformats.org/officeDocument/2006/relationships/officeDocument" Target="/word/document.xml" /><Relationship Id="coreR1CB8C2D3" Type="http://schemas.openxmlformats.org/package/2006/relationships/metadata/core-properties" Target="/docProps/core.xml" /><Relationship Id="customR1CB8C2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30.9.2026 5:59:13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30.9.2026 5:59:13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30.9.2026 5:59:13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