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96F177" Type="http://schemas.openxmlformats.org/officeDocument/2006/relationships/officeDocument" Target="/word/document.xml" /><Relationship Id="coreRF96F177" Type="http://schemas.openxmlformats.org/package/2006/relationships/metadata/core-properties" Target="/docProps/core.xml" /><Relationship Id="customRF96F17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recyklaci (kód: 28-036-H)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recyklace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strategických dokumentech, právních předpisech, standardech a normách k nakládání s odpady a druhotnými surovinami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technologiích recyklace a nakládání s odpady a druhotnými surovinami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materiálech na vstupu a výstupu ze zařízení pro zpracování odpadů a druhotných surovin</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Stanovování, měření a dokumentování parametrů odpadů a druhotných surovin</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Třídění odpadů a druhotných surovin</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evidence vstupů, výstupů a průběhu technologického procesu recyklace odpadů a druhotných surovin</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Stanovování a kontrola postupů při odstraňování nepoužitelných a nebezpečných odpadů z recyklačních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Zajištění skladování částí výrobků, druhotných surovin a odpadů z recyklačního procesu</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Příprava částí výrobků, druhotných surovin a odpadů z recyklačního procesu k přepravě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607" w:hRule="exact" w:wrap="none" w:vAnchor="page" w:hAnchor="margin" w:x="45" w:y="9236"/>
        <w:rPr>
          <w:rStyle w:val="C3"/>
          <w:rtl w:val="0"/>
        </w:rPr>
      </w:pPr>
    </w:p>
    <w:p>
      <w:pPr>
        <w:pStyle w:val="P17"/>
        <w:framePr w:w="9774" w:h="480" w:hRule="exact" w:wrap="none" w:vAnchor="page" w:hAnchor="margin" w:x="71" w:y="9292"/>
        <w:rPr>
          <w:rStyle w:val="C13"/>
          <w:rtl w:val="0"/>
        </w:rPr>
      </w:pPr>
      <w:r>
        <w:rPr>
          <w:rStyle w:val="C13"/>
          <w:rtl w:val="0"/>
        </w:rPr>
        <w:t>Dodržování zásad bezpečnosti a ochrany zdraví při práci, hygieny práce, požární prevence a ochrany životního prostředí při recyklaci</w:t>
      </w:r>
    </w:p>
    <w:p>
      <w:pPr>
        <w:pStyle w:val="P18"/>
        <w:framePr w:w="805" w:h="607" w:hRule="exact" w:wrap="none" w:vAnchor="page" w:hAnchor="margin" w:x="9916" w:y="9236"/>
        <w:rPr>
          <w:rStyle w:val="C3"/>
          <w:rtl w:val="0"/>
        </w:rPr>
      </w:pPr>
    </w:p>
    <w:p>
      <w:pPr>
        <w:pStyle w:val="P19"/>
        <w:framePr w:w="723" w:h="480" w:hRule="exact" w:wrap="none" w:vAnchor="page" w:hAnchor="margin" w:x="9972" w:y="9292"/>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2928" w:h="248" w:hRule="exact" w:wrap="none" w:vAnchor="page" w:hAnchor="margin" w:x="28" w:y="10410"/>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Pracovník/pracovnice pro recyklaci, 21.8.2026 21:49:55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strategických dokumentech, právních předpisech, standardech a normách k nakládání s odpady a druhotnými surovinami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Úvést základní strategické dokumenty a charakterizovat základní legislativní dokumenty upravující nakládání s odpady a druhotnými surovinami</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Popsat strukturu a využití Katalogu odpadů pro zatřiďování odpadů a předvést jeho použití dle zadání</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Popsat postup pro zařazování odpadů do jednotlivých skupin a kategorií odpadů</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Písemné a ústní ověření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340" w:hRule="exact" w:wrap="none" w:vAnchor="page" w:hAnchor="margin" w:x="28" w:y="6328"/>
        <w:rPr>
          <w:rStyle w:val="C18"/>
          <w:rtl w:val="0"/>
        </w:rPr>
      </w:pPr>
      <w:r>
        <w:rPr>
          <w:rStyle w:val="C18"/>
          <w:rtl w:val="0"/>
        </w:rPr>
        <w:t>Orientace v technologiích recyklace a nakládání s odpady a druhotnými surovinami</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607" w:hRule="exact" w:wrap="none" w:vAnchor="page" w:hAnchor="margin" w:x="45" w:y="7144"/>
        <w:rPr>
          <w:rStyle w:val="C3"/>
          <w:rtl w:val="0"/>
        </w:rPr>
      </w:pPr>
    </w:p>
    <w:p>
      <w:pPr>
        <w:pStyle w:val="P13"/>
        <w:framePr w:w="6658" w:h="480" w:hRule="exact" w:wrap="none" w:vAnchor="page" w:hAnchor="margin" w:x="71" w:y="7200"/>
        <w:rPr>
          <w:rStyle w:val="C11"/>
          <w:rtl w:val="0"/>
        </w:rPr>
      </w:pPr>
      <w:r>
        <w:rPr>
          <w:rStyle w:val="C11"/>
          <w:rtl w:val="0"/>
        </w:rPr>
        <w:t>a) Popsat s využitím blokových schémat principy postupů recyklace kovů, plastů, papíru, skla, pryží, stavebních a demoličních odpadů</w:t>
      </w:r>
    </w:p>
    <w:p>
      <w:pPr>
        <w:pStyle w:val="P28"/>
        <w:framePr w:w="3921" w:h="607" w:hRule="exact" w:wrap="none" w:vAnchor="page" w:hAnchor="margin" w:x="6800" w:y="7144"/>
        <w:rPr>
          <w:rStyle w:val="C3"/>
          <w:rtl w:val="0"/>
        </w:rPr>
      </w:pPr>
    </w:p>
    <w:p>
      <w:pPr>
        <w:pStyle w:val="P29"/>
        <w:framePr w:w="3839" w:h="480" w:hRule="exact" w:wrap="none" w:vAnchor="page" w:hAnchor="margin" w:x="6856" w:y="7200"/>
        <w:rPr>
          <w:rStyle w:val="C21"/>
          <w:rtl w:val="0"/>
        </w:rPr>
      </w:pPr>
      <w:r>
        <w:rPr>
          <w:rStyle w:val="C21"/>
          <w:rtl w:val="0"/>
        </w:rPr>
        <w:t>Písemné a ústní ověření</w:t>
      </w:r>
    </w:p>
    <w:p>
      <w:pPr>
        <w:pStyle w:val="P16"/>
        <w:framePr w:w="6710" w:h="607" w:hRule="exact" w:wrap="none" w:vAnchor="page" w:hAnchor="margin" w:x="45" w:y="7751"/>
        <w:rPr>
          <w:rStyle w:val="C3"/>
          <w:rtl w:val="0"/>
        </w:rPr>
      </w:pPr>
    </w:p>
    <w:p>
      <w:pPr>
        <w:pStyle w:val="P17"/>
        <w:framePr w:w="6658" w:h="480" w:hRule="exact" w:wrap="none" w:vAnchor="page" w:hAnchor="margin" w:x="71" w:y="7807"/>
        <w:rPr>
          <w:rStyle w:val="C13"/>
          <w:rtl w:val="0"/>
        </w:rPr>
      </w:pPr>
      <w:r>
        <w:rPr>
          <w:rStyle w:val="C13"/>
          <w:rtl w:val="0"/>
        </w:rPr>
        <w:t>b) Popsat s využitím blokových schémat principy postupů nakládání s vozidly s ukončenou životností a elektroodpady</w:t>
      </w:r>
    </w:p>
    <w:p>
      <w:pPr>
        <w:pStyle w:val="P30"/>
        <w:framePr w:w="3921" w:h="607" w:hRule="exact" w:wrap="none" w:vAnchor="page" w:hAnchor="margin" w:x="6800" w:y="7751"/>
        <w:rPr>
          <w:rStyle w:val="C3"/>
          <w:rtl w:val="0"/>
        </w:rPr>
      </w:pPr>
    </w:p>
    <w:p>
      <w:pPr>
        <w:pStyle w:val="P31"/>
        <w:framePr w:w="3839" w:h="480" w:hRule="exact" w:wrap="none" w:vAnchor="page" w:hAnchor="margin" w:x="6856" w:y="7807"/>
        <w:rPr>
          <w:rStyle w:val="C22"/>
          <w:rtl w:val="0"/>
        </w:rPr>
      </w:pPr>
      <w:r>
        <w:rPr>
          <w:rStyle w:val="C22"/>
          <w:rtl w:val="0"/>
        </w:rPr>
        <w:t>Písemné a ústní ověření</w:t>
      </w:r>
    </w:p>
    <w:p>
      <w:pPr>
        <w:pStyle w:val="P12"/>
        <w:framePr w:w="6710" w:h="607" w:hRule="exact" w:wrap="none" w:vAnchor="page" w:hAnchor="margin" w:x="45" w:y="8358"/>
        <w:rPr>
          <w:rStyle w:val="C3"/>
          <w:rtl w:val="0"/>
        </w:rPr>
      </w:pPr>
    </w:p>
    <w:p>
      <w:pPr>
        <w:pStyle w:val="P13"/>
        <w:framePr w:w="6658" w:h="480" w:hRule="exact" w:wrap="none" w:vAnchor="page" w:hAnchor="margin" w:x="71" w:y="8414"/>
        <w:rPr>
          <w:rStyle w:val="C11"/>
          <w:rtl w:val="0"/>
        </w:rPr>
      </w:pPr>
      <w:r>
        <w:rPr>
          <w:rStyle w:val="C11"/>
          <w:rtl w:val="0"/>
        </w:rPr>
        <w:t>c) Popsat hlavní technologické operace pro zpracování odpadů a druhotných surovin</w:t>
      </w:r>
    </w:p>
    <w:p>
      <w:pPr>
        <w:pStyle w:val="P28"/>
        <w:framePr w:w="3921" w:h="607" w:hRule="exact" w:wrap="none" w:vAnchor="page" w:hAnchor="margin" w:x="6800" w:y="8358"/>
        <w:rPr>
          <w:rStyle w:val="C3"/>
          <w:rtl w:val="0"/>
        </w:rPr>
      </w:pPr>
    </w:p>
    <w:p>
      <w:pPr>
        <w:pStyle w:val="P29"/>
        <w:framePr w:w="3839" w:h="480" w:hRule="exact" w:wrap="none" w:vAnchor="page" w:hAnchor="margin" w:x="6856" w:y="8414"/>
        <w:rPr>
          <w:rStyle w:val="C21"/>
          <w:rtl w:val="0"/>
        </w:rPr>
      </w:pPr>
      <w:r>
        <w:rPr>
          <w:rStyle w:val="C21"/>
          <w:rtl w:val="0"/>
        </w:rPr>
        <w:t>Písemné a ústní ověření</w:t>
      </w:r>
    </w:p>
    <w:p>
      <w:pPr>
        <w:pStyle w:val="P16"/>
        <w:framePr w:w="6710" w:h="831" w:hRule="exact" w:wrap="none" w:vAnchor="page" w:hAnchor="margin" w:x="45" w:y="8964"/>
        <w:rPr>
          <w:rStyle w:val="C3"/>
          <w:rtl w:val="0"/>
        </w:rPr>
      </w:pPr>
    </w:p>
    <w:p>
      <w:pPr>
        <w:pStyle w:val="P17"/>
        <w:framePr w:w="6658" w:h="704" w:hRule="exact" w:wrap="none" w:vAnchor="page" w:hAnchor="margin" w:x="71" w:y="9020"/>
        <w:rPr>
          <w:rStyle w:val="C13"/>
          <w:rtl w:val="0"/>
        </w:rPr>
      </w:pPr>
      <w:r>
        <w:rPr>
          <w:rStyle w:val="C13"/>
          <w:rtl w:val="0"/>
        </w:rPr>
        <w:t>d) Popsat kritéria volby technologické operace pro zpracování předloženého vzorku druhotných surovin nebo odpadů z hlediska požadavků na kvalitu výstupních materiálů</w:t>
      </w:r>
    </w:p>
    <w:p>
      <w:pPr>
        <w:pStyle w:val="P30"/>
        <w:framePr w:w="3921" w:h="831" w:hRule="exact" w:wrap="none" w:vAnchor="page" w:hAnchor="margin" w:x="6800" w:y="8964"/>
        <w:rPr>
          <w:rStyle w:val="C3"/>
          <w:rtl w:val="0"/>
        </w:rPr>
      </w:pPr>
    </w:p>
    <w:p>
      <w:pPr>
        <w:pStyle w:val="P31"/>
        <w:framePr w:w="3839" w:h="704" w:hRule="exact" w:wrap="none" w:vAnchor="page" w:hAnchor="margin" w:x="6856" w:y="9020"/>
        <w:rPr>
          <w:rStyle w:val="C22"/>
          <w:rtl w:val="0"/>
        </w:rPr>
      </w:pPr>
      <w:r>
        <w:rPr>
          <w:rStyle w:val="C22"/>
          <w:rtl w:val="0"/>
        </w:rPr>
        <w:t>Písemné a ústní ověření</w:t>
      </w:r>
    </w:p>
    <w:p>
      <w:pPr>
        <w:pStyle w:val="P12"/>
        <w:framePr w:w="6710" w:h="831" w:hRule="exact" w:wrap="none" w:vAnchor="page" w:hAnchor="margin" w:x="45" w:y="9796"/>
        <w:rPr>
          <w:rStyle w:val="C3"/>
          <w:rtl w:val="0"/>
        </w:rPr>
      </w:pPr>
    </w:p>
    <w:p>
      <w:pPr>
        <w:pStyle w:val="P13"/>
        <w:framePr w:w="6658" w:h="704" w:hRule="exact" w:wrap="none" w:vAnchor="page" w:hAnchor="margin" w:x="71" w:y="9852"/>
        <w:rPr>
          <w:rStyle w:val="C11"/>
          <w:rtl w:val="0"/>
        </w:rPr>
      </w:pPr>
      <w:r>
        <w:rPr>
          <w:rStyle w:val="C11"/>
          <w:rtl w:val="0"/>
        </w:rPr>
        <w:t>e) Zkontrolovat u jednoho vzorku odpadu nebo druhotné suroviny, zda byl dodržen předepsaný technologický postup pro separaci jednotlivých částí druhotné suroviny nebo odpadu</w:t>
      </w:r>
    </w:p>
    <w:p>
      <w:pPr>
        <w:pStyle w:val="P28"/>
        <w:framePr w:w="3921" w:h="831" w:hRule="exact" w:wrap="none" w:vAnchor="page" w:hAnchor="margin" w:x="6800" w:y="9796"/>
        <w:rPr>
          <w:rStyle w:val="C3"/>
          <w:rtl w:val="0"/>
        </w:rPr>
      </w:pPr>
    </w:p>
    <w:p>
      <w:pPr>
        <w:pStyle w:val="P29"/>
        <w:framePr w:w="3839" w:h="704" w:hRule="exact" w:wrap="none" w:vAnchor="page" w:hAnchor="margin" w:x="6856" w:y="9852"/>
        <w:rPr>
          <w:rStyle w:val="C21"/>
          <w:rtl w:val="0"/>
        </w:rPr>
      </w:pPr>
      <w:r>
        <w:rPr>
          <w:rStyle w:val="C21"/>
          <w:rtl w:val="0"/>
        </w:rPr>
        <w:t>Praktické předvedení a ústní ověření</w:t>
      </w:r>
    </w:p>
    <w:p>
      <w:pPr>
        <w:pStyle w:val="P16"/>
        <w:framePr w:w="6710" w:h="376" w:hRule="exact" w:wrap="none" w:vAnchor="page" w:hAnchor="margin" w:x="45" w:y="10627"/>
        <w:rPr>
          <w:rStyle w:val="C3"/>
          <w:rtl w:val="0"/>
        </w:rPr>
      </w:pPr>
    </w:p>
    <w:p>
      <w:pPr>
        <w:pStyle w:val="P17"/>
        <w:framePr w:w="6658" w:h="249" w:hRule="exact" w:wrap="none" w:vAnchor="page" w:hAnchor="margin" w:x="71" w:y="10683"/>
        <w:rPr>
          <w:rStyle w:val="C13"/>
          <w:rtl w:val="0"/>
        </w:rPr>
      </w:pPr>
      <w:r>
        <w:rPr>
          <w:rStyle w:val="C13"/>
          <w:rtl w:val="0"/>
        </w:rPr>
        <w:t>f) Popsat vliv použité technologie na ohrožení životního prostředí</w:t>
      </w:r>
    </w:p>
    <w:p>
      <w:pPr>
        <w:pStyle w:val="P30"/>
        <w:framePr w:w="3921" w:h="376" w:hRule="exact" w:wrap="none" w:vAnchor="page" w:hAnchor="margin" w:x="6800" w:y="10627"/>
        <w:rPr>
          <w:rStyle w:val="C3"/>
          <w:rtl w:val="0"/>
        </w:rPr>
      </w:pPr>
    </w:p>
    <w:p>
      <w:pPr>
        <w:pStyle w:val="P31"/>
        <w:framePr w:w="3839" w:h="249" w:hRule="exact" w:wrap="none" w:vAnchor="page" w:hAnchor="margin" w:x="6856" w:y="10683"/>
        <w:rPr>
          <w:rStyle w:val="C22"/>
          <w:rtl w:val="0"/>
        </w:rPr>
      </w:pPr>
      <w:r>
        <w:rPr>
          <w:rStyle w:val="C22"/>
          <w:rtl w:val="0"/>
        </w:rPr>
        <w:t>Ústní ověření</w:t>
      </w:r>
    </w:p>
    <w:p>
      <w:pPr>
        <w:pStyle w:val="P32"/>
        <w:framePr w:w="10710" w:h="248" w:hRule="exact" w:wrap="none" w:vAnchor="page" w:hAnchor="margin" w:x="28" w:y="11116"/>
        <w:rPr>
          <w:rStyle w:val="C23"/>
          <w:rtl w:val="0"/>
        </w:rPr>
      </w:pPr>
      <w:r>
        <w:rPr>
          <w:rStyle w:val="C23"/>
          <w:rtl w:val="0"/>
        </w:rPr>
        <w:t>Je třeba splnit všechna kritéria.</w:t>
      </w:r>
    </w:p>
    <w:p>
      <w:pPr>
        <w:pStyle w:val="P23"/>
        <w:framePr w:w="10710" w:h="547" w:hRule="exact" w:wrap="none" w:vAnchor="page" w:hAnchor="margin" w:x="28" w:y="11552"/>
        <w:rPr>
          <w:rStyle w:val="C18"/>
          <w:rtl w:val="0"/>
        </w:rPr>
      </w:pPr>
      <w:r>
        <w:rPr>
          <w:rStyle w:val="C18"/>
          <w:rtl w:val="0"/>
        </w:rPr>
        <w:t>Orientace v materiálech na vstupu a výstupu ze zařízení pro zpracování odpadů a druhotných surovin</w:t>
      </w:r>
    </w:p>
    <w:p>
      <w:pPr>
        <w:pStyle w:val="P24"/>
        <w:framePr w:w="6713" w:h="376" w:hRule="exact" w:wrap="none" w:vAnchor="page" w:hAnchor="margin" w:x="45" w:y="12198"/>
        <w:rPr>
          <w:rStyle w:val="C3"/>
          <w:rtl w:val="0"/>
        </w:rPr>
      </w:pPr>
    </w:p>
    <w:p>
      <w:pPr>
        <w:pStyle w:val="P25"/>
        <w:framePr w:w="6661" w:h="249" w:hRule="exact" w:wrap="none" w:vAnchor="page" w:hAnchor="margin" w:x="71" w:y="12269"/>
        <w:rPr>
          <w:rStyle w:val="C19"/>
          <w:rtl w:val="0"/>
        </w:rPr>
      </w:pPr>
      <w:r>
        <w:rPr>
          <w:rStyle w:val="C19"/>
          <w:rtl w:val="0"/>
        </w:rPr>
        <w:t>Kritéria hodnocení</w:t>
      </w:r>
    </w:p>
    <w:p>
      <w:pPr>
        <w:pStyle w:val="P26"/>
        <w:framePr w:w="3918" w:h="376" w:hRule="exact" w:wrap="none" w:vAnchor="page" w:hAnchor="margin" w:x="6803" w:y="12198"/>
        <w:rPr>
          <w:rStyle w:val="C3"/>
          <w:rtl w:val="0"/>
        </w:rPr>
      </w:pPr>
    </w:p>
    <w:p>
      <w:pPr>
        <w:pStyle w:val="P27"/>
        <w:framePr w:w="3836" w:h="249" w:hRule="exact" w:wrap="none" w:vAnchor="page" w:hAnchor="margin" w:x="6859" w:y="12269"/>
        <w:rPr>
          <w:rStyle w:val="C20"/>
          <w:rtl w:val="0"/>
        </w:rPr>
      </w:pPr>
      <w:r>
        <w:rPr>
          <w:rStyle w:val="C20"/>
          <w:rtl w:val="0"/>
        </w:rPr>
        <w:t>Způsoby ověření</w:t>
      </w:r>
    </w:p>
    <w:p>
      <w:pPr>
        <w:pStyle w:val="P12"/>
        <w:framePr w:w="6710" w:h="607" w:hRule="exact" w:wrap="none" w:vAnchor="page" w:hAnchor="margin" w:x="45" w:y="12575"/>
        <w:rPr>
          <w:rStyle w:val="C3"/>
          <w:rtl w:val="0"/>
        </w:rPr>
      </w:pPr>
    </w:p>
    <w:p>
      <w:pPr>
        <w:pStyle w:val="P13"/>
        <w:framePr w:w="6658" w:h="480" w:hRule="exact" w:wrap="none" w:vAnchor="page" w:hAnchor="margin" w:x="71" w:y="12631"/>
        <w:rPr>
          <w:rStyle w:val="C11"/>
          <w:rtl w:val="0"/>
        </w:rPr>
      </w:pPr>
      <w:r>
        <w:rPr>
          <w:rStyle w:val="C11"/>
          <w:rtl w:val="0"/>
        </w:rPr>
        <w:t>a) Vyjmenovat hlavní materiálové skupiny druhotných surovin vytvořených při zpracování odpadů a popsat jejich vlastnosti</w:t>
      </w:r>
    </w:p>
    <w:p>
      <w:pPr>
        <w:pStyle w:val="P28"/>
        <w:framePr w:w="3921" w:h="607" w:hRule="exact" w:wrap="none" w:vAnchor="page" w:hAnchor="margin" w:x="6800" w:y="12575"/>
        <w:rPr>
          <w:rStyle w:val="C3"/>
          <w:rtl w:val="0"/>
        </w:rPr>
      </w:pPr>
    </w:p>
    <w:p>
      <w:pPr>
        <w:pStyle w:val="P29"/>
        <w:framePr w:w="3839" w:h="480" w:hRule="exact" w:wrap="none" w:vAnchor="page" w:hAnchor="margin" w:x="6856" w:y="12631"/>
        <w:rPr>
          <w:rStyle w:val="C21"/>
          <w:rtl w:val="0"/>
        </w:rPr>
      </w:pPr>
      <w:r>
        <w:rPr>
          <w:rStyle w:val="C21"/>
          <w:rtl w:val="0"/>
        </w:rPr>
        <w:t>Ústní ověření</w:t>
      </w:r>
    </w:p>
    <w:p>
      <w:pPr>
        <w:pStyle w:val="P16"/>
        <w:framePr w:w="6710" w:h="376" w:hRule="exact" w:wrap="none" w:vAnchor="page" w:hAnchor="margin" w:x="45" w:y="13182"/>
        <w:rPr>
          <w:rStyle w:val="C3"/>
          <w:rtl w:val="0"/>
        </w:rPr>
      </w:pPr>
    </w:p>
    <w:p>
      <w:pPr>
        <w:pStyle w:val="P17"/>
        <w:framePr w:w="6658" w:h="249" w:hRule="exact" w:wrap="none" w:vAnchor="page" w:hAnchor="margin" w:x="71" w:y="13238"/>
        <w:rPr>
          <w:rStyle w:val="C13"/>
          <w:rtl w:val="0"/>
        </w:rPr>
      </w:pPr>
      <w:r>
        <w:rPr>
          <w:rStyle w:val="C13"/>
          <w:rtl w:val="0"/>
        </w:rPr>
        <w:t>b) Uvést využití druhotných surovin vytvořených při zpracování odpadů</w:t>
      </w:r>
    </w:p>
    <w:p>
      <w:pPr>
        <w:pStyle w:val="P30"/>
        <w:framePr w:w="3921" w:h="376" w:hRule="exact" w:wrap="none" w:vAnchor="page" w:hAnchor="margin" w:x="6800" w:y="13182"/>
        <w:rPr>
          <w:rStyle w:val="C3"/>
          <w:rtl w:val="0"/>
        </w:rPr>
      </w:pPr>
    </w:p>
    <w:p>
      <w:pPr>
        <w:pStyle w:val="P31"/>
        <w:framePr w:w="3839" w:h="249" w:hRule="exact" w:wrap="none" w:vAnchor="page" w:hAnchor="margin" w:x="6856" w:y="13238"/>
        <w:rPr>
          <w:rStyle w:val="C22"/>
          <w:rtl w:val="0"/>
        </w:rPr>
      </w:pPr>
      <w:r>
        <w:rPr>
          <w:rStyle w:val="C22"/>
          <w:rtl w:val="0"/>
        </w:rPr>
        <w:t>Ústní ověření</w:t>
      </w:r>
    </w:p>
    <w:p>
      <w:pPr>
        <w:pStyle w:val="P12"/>
        <w:framePr w:w="6710" w:h="607" w:hRule="exact" w:wrap="none" w:vAnchor="page" w:hAnchor="margin" w:x="45" w:y="13558"/>
        <w:rPr>
          <w:rStyle w:val="C3"/>
          <w:rtl w:val="0"/>
        </w:rPr>
      </w:pPr>
    </w:p>
    <w:p>
      <w:pPr>
        <w:pStyle w:val="P13"/>
        <w:framePr w:w="6658" w:h="480" w:hRule="exact" w:wrap="none" w:vAnchor="page" w:hAnchor="margin" w:x="71" w:y="13614"/>
        <w:rPr>
          <w:rStyle w:val="C11"/>
          <w:rtl w:val="0"/>
        </w:rPr>
      </w:pPr>
      <w:r>
        <w:rPr>
          <w:rStyle w:val="C11"/>
          <w:rtl w:val="0"/>
        </w:rPr>
        <w:t>c) Vybrat z předloženého soupisu vzorků části, které mohou obsahovat těžké kovy, těkavé látky, jiné nebezpečné nebo radioaktivní látky</w:t>
      </w:r>
    </w:p>
    <w:p>
      <w:pPr>
        <w:pStyle w:val="P28"/>
        <w:framePr w:w="3921" w:h="607" w:hRule="exact" w:wrap="none" w:vAnchor="page" w:hAnchor="margin" w:x="6800" w:y="13558"/>
        <w:rPr>
          <w:rStyle w:val="C3"/>
          <w:rtl w:val="0"/>
        </w:rPr>
      </w:pPr>
    </w:p>
    <w:p>
      <w:pPr>
        <w:pStyle w:val="P29"/>
        <w:framePr w:w="3839" w:h="480" w:hRule="exact" w:wrap="none" w:vAnchor="page" w:hAnchor="margin" w:x="6856" w:y="13614"/>
        <w:rPr>
          <w:rStyle w:val="C21"/>
          <w:rtl w:val="0"/>
        </w:rPr>
      </w:pPr>
      <w:r>
        <w:rPr>
          <w:rStyle w:val="C21"/>
          <w:rtl w:val="0"/>
        </w:rPr>
        <w:t>Praktické předvedení a ústní ověření</w:t>
      </w:r>
    </w:p>
    <w:p>
      <w:pPr>
        <w:pStyle w:val="P32"/>
        <w:framePr w:w="10710" w:h="248" w:hRule="exact" w:wrap="none" w:vAnchor="page" w:hAnchor="margin" w:x="28" w:y="142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recyklaci, 21.8.2026 21:49:55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měření a dokumentování parametrů odpadů a druhotných surovin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měřitelné parametry hlavních materiálových skupin druhotných surovin a odpadů z recyklace a způsob jejich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odběr jednoho vzorku z recyklace odpadů, měření parametrů frakcí a evidenci výsledků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Třídění odpadů a druhotných surovin</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Navrhnout separaci jednotlivých složek vzorku druhotné suroviny nebo odpadu z recyklace podle vizuálního posouzení</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Navrhnout zařazení vzorků separovaných materiálů podle Katalogu odpadů</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Označit v předloženém vzorku vyřazených výrobků nepoužitelné a nebezpečné odpady</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d) Navrhnout postup manuální demontáže vzorkového výrobku s ukončenou životností</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 a ústní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e) Navrhnout postup strojní separace vzorkového výrobku s ukončenou životností</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 a ústní ověření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f) Demontovat podle návodu výrobek s ukončenou životnotí nebo jeho část pomocí jednoduchého ručního nářadí</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Praktické předvedení a ústní ověření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g) Separovat demontované části výrobku s ukončenou životností obsahující nebezpečné látky</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Praktické předvedení a ústní ověření</w:t>
      </w:r>
    </w:p>
    <w:p>
      <w:pPr>
        <w:pStyle w:val="P32"/>
        <w:framePr w:w="10710" w:h="248" w:hRule="exact" w:wrap="none" w:vAnchor="page" w:hAnchor="margin" w:x="28" w:y="9909"/>
        <w:rPr>
          <w:rStyle w:val="C23"/>
          <w:rtl w:val="0"/>
        </w:rPr>
      </w:pPr>
      <w:r>
        <w:rPr>
          <w:rStyle w:val="C23"/>
          <w:rtl w:val="0"/>
        </w:rPr>
        <w:t>Je třeba splnit všechna kritéria.</w:t>
      </w:r>
    </w:p>
    <w:p>
      <w:pPr>
        <w:pStyle w:val="P23"/>
        <w:framePr w:w="10710" w:h="547" w:hRule="exact" w:wrap="none" w:vAnchor="page" w:hAnchor="margin" w:x="28" w:y="10345"/>
        <w:rPr>
          <w:rStyle w:val="C18"/>
          <w:rtl w:val="0"/>
        </w:rPr>
      </w:pPr>
      <w:r>
        <w:rPr>
          <w:rStyle w:val="C18"/>
          <w:rtl w:val="0"/>
        </w:rPr>
        <w:t>Vedení evidence vstupů, výstupů a průběhu technologického procesu recyklace odpadů a druhotných surovin</w:t>
      </w:r>
    </w:p>
    <w:p>
      <w:pPr>
        <w:pStyle w:val="P24"/>
        <w:framePr w:w="6713" w:h="376" w:hRule="exact" w:wrap="none" w:vAnchor="page" w:hAnchor="margin" w:x="45" w:y="10991"/>
        <w:rPr>
          <w:rStyle w:val="C3"/>
          <w:rtl w:val="0"/>
        </w:rPr>
      </w:pPr>
    </w:p>
    <w:p>
      <w:pPr>
        <w:pStyle w:val="P25"/>
        <w:framePr w:w="6661" w:h="249" w:hRule="exact" w:wrap="none" w:vAnchor="page" w:hAnchor="margin" w:x="71" w:y="11062"/>
        <w:rPr>
          <w:rStyle w:val="C19"/>
          <w:rtl w:val="0"/>
        </w:rPr>
      </w:pPr>
      <w:r>
        <w:rPr>
          <w:rStyle w:val="C19"/>
          <w:rtl w:val="0"/>
        </w:rPr>
        <w:t>Kritéria hodnocení</w:t>
      </w:r>
    </w:p>
    <w:p>
      <w:pPr>
        <w:pStyle w:val="P26"/>
        <w:framePr w:w="3918" w:h="376" w:hRule="exact" w:wrap="none" w:vAnchor="page" w:hAnchor="margin" w:x="6803" w:y="10991"/>
        <w:rPr>
          <w:rStyle w:val="C3"/>
          <w:rtl w:val="0"/>
        </w:rPr>
      </w:pPr>
    </w:p>
    <w:p>
      <w:pPr>
        <w:pStyle w:val="P27"/>
        <w:framePr w:w="3836" w:h="249" w:hRule="exact" w:wrap="none" w:vAnchor="page" w:hAnchor="margin" w:x="6859" w:y="11062"/>
        <w:rPr>
          <w:rStyle w:val="C20"/>
          <w:rtl w:val="0"/>
        </w:rPr>
      </w:pPr>
      <w:r>
        <w:rPr>
          <w:rStyle w:val="C20"/>
          <w:rtl w:val="0"/>
        </w:rPr>
        <w:t>Způsoby ověření</w:t>
      </w:r>
    </w:p>
    <w:p>
      <w:pPr>
        <w:pStyle w:val="P12"/>
        <w:framePr w:w="6710" w:h="376" w:hRule="exact" w:wrap="none" w:vAnchor="page" w:hAnchor="margin" w:x="45" w:y="11368"/>
        <w:rPr>
          <w:rStyle w:val="C3"/>
          <w:rtl w:val="0"/>
        </w:rPr>
      </w:pPr>
    </w:p>
    <w:p>
      <w:pPr>
        <w:pStyle w:val="P13"/>
        <w:framePr w:w="6658" w:h="249" w:hRule="exact" w:wrap="none" w:vAnchor="page" w:hAnchor="margin" w:x="71" w:y="11424"/>
        <w:rPr>
          <w:rStyle w:val="C11"/>
          <w:rtl w:val="0"/>
        </w:rPr>
      </w:pPr>
      <w:r>
        <w:rPr>
          <w:rStyle w:val="C11"/>
          <w:rtl w:val="0"/>
        </w:rPr>
        <w:t>a) Popsat obsah provozního řádu zařízení podle platné legislativy</w:t>
      </w:r>
    </w:p>
    <w:p>
      <w:pPr>
        <w:pStyle w:val="P28"/>
        <w:framePr w:w="3921" w:h="376" w:hRule="exact" w:wrap="none" w:vAnchor="page" w:hAnchor="margin" w:x="6800" w:y="11368"/>
        <w:rPr>
          <w:rStyle w:val="C3"/>
          <w:rtl w:val="0"/>
        </w:rPr>
      </w:pPr>
    </w:p>
    <w:p>
      <w:pPr>
        <w:pStyle w:val="P29"/>
        <w:framePr w:w="3839" w:h="249" w:hRule="exact" w:wrap="none" w:vAnchor="page" w:hAnchor="margin" w:x="6856" w:y="11424"/>
        <w:rPr>
          <w:rStyle w:val="C21"/>
          <w:rtl w:val="0"/>
        </w:rPr>
      </w:pPr>
      <w:r>
        <w:rPr>
          <w:rStyle w:val="C21"/>
          <w:rtl w:val="0"/>
        </w:rPr>
        <w:t>Ústní ověření</w:t>
      </w:r>
    </w:p>
    <w:p>
      <w:pPr>
        <w:pStyle w:val="P16"/>
        <w:framePr w:w="6710" w:h="607" w:hRule="exact" w:wrap="none" w:vAnchor="page" w:hAnchor="margin" w:x="45" w:y="11744"/>
        <w:rPr>
          <w:rStyle w:val="C3"/>
          <w:rtl w:val="0"/>
        </w:rPr>
      </w:pPr>
    </w:p>
    <w:p>
      <w:pPr>
        <w:pStyle w:val="P17"/>
        <w:framePr w:w="6658" w:h="480" w:hRule="exact" w:wrap="none" w:vAnchor="page" w:hAnchor="margin" w:x="71" w:y="11800"/>
        <w:rPr>
          <w:rStyle w:val="C13"/>
          <w:rtl w:val="0"/>
        </w:rPr>
      </w:pPr>
      <w:r>
        <w:rPr>
          <w:rStyle w:val="C13"/>
          <w:rtl w:val="0"/>
        </w:rPr>
        <w:t>b) Vyjmenovat požadavky na průběžnou evidenci odpadu podle platné legislativy</w:t>
      </w:r>
    </w:p>
    <w:p>
      <w:pPr>
        <w:pStyle w:val="P30"/>
        <w:framePr w:w="3921" w:h="607" w:hRule="exact" w:wrap="none" w:vAnchor="page" w:hAnchor="margin" w:x="6800" w:y="11744"/>
        <w:rPr>
          <w:rStyle w:val="C3"/>
          <w:rtl w:val="0"/>
        </w:rPr>
      </w:pPr>
    </w:p>
    <w:p>
      <w:pPr>
        <w:pStyle w:val="P31"/>
        <w:framePr w:w="3839" w:h="480" w:hRule="exact" w:wrap="none" w:vAnchor="page" w:hAnchor="margin" w:x="6856" w:y="11800"/>
        <w:rPr>
          <w:rStyle w:val="C22"/>
          <w:rtl w:val="0"/>
        </w:rPr>
      </w:pPr>
      <w:r>
        <w:rPr>
          <w:rStyle w:val="C22"/>
          <w:rtl w:val="0"/>
        </w:rPr>
        <w:t>Písemné a ústní ověření</w:t>
      </w:r>
    </w:p>
    <w:p>
      <w:pPr>
        <w:pStyle w:val="P12"/>
        <w:framePr w:w="6710" w:h="607" w:hRule="exact" w:wrap="none" w:vAnchor="page" w:hAnchor="margin" w:x="45" w:y="12351"/>
        <w:rPr>
          <w:rStyle w:val="C3"/>
          <w:rtl w:val="0"/>
        </w:rPr>
      </w:pPr>
    </w:p>
    <w:p>
      <w:pPr>
        <w:pStyle w:val="P13"/>
        <w:framePr w:w="6658" w:h="480" w:hRule="exact" w:wrap="none" w:vAnchor="page" w:hAnchor="margin" w:x="71" w:y="12407"/>
        <w:rPr>
          <w:rStyle w:val="C11"/>
          <w:rtl w:val="0"/>
        </w:rPr>
      </w:pPr>
      <w:r>
        <w:rPr>
          <w:rStyle w:val="C11"/>
          <w:rtl w:val="0"/>
        </w:rPr>
        <w:t>c) Vyplnit dokumenty pro převzetí druhotných surovin nebo odpadů do zpracovatelského zařízení</w:t>
      </w:r>
    </w:p>
    <w:p>
      <w:pPr>
        <w:pStyle w:val="P28"/>
        <w:framePr w:w="3921" w:h="607" w:hRule="exact" w:wrap="none" w:vAnchor="page" w:hAnchor="margin" w:x="6800" w:y="12351"/>
        <w:rPr>
          <w:rStyle w:val="C3"/>
          <w:rtl w:val="0"/>
        </w:rPr>
      </w:pPr>
    </w:p>
    <w:p>
      <w:pPr>
        <w:pStyle w:val="P29"/>
        <w:framePr w:w="3839" w:h="480" w:hRule="exact" w:wrap="none" w:vAnchor="page" w:hAnchor="margin" w:x="6856" w:y="12407"/>
        <w:rPr>
          <w:rStyle w:val="C21"/>
          <w:rtl w:val="0"/>
        </w:rPr>
      </w:pPr>
      <w:r>
        <w:rPr>
          <w:rStyle w:val="C21"/>
          <w:rtl w:val="0"/>
        </w:rPr>
        <w:t>Praktické předvedení a ústní ověření</w:t>
      </w:r>
    </w:p>
    <w:p>
      <w:pPr>
        <w:pStyle w:val="P16"/>
        <w:framePr w:w="6710" w:h="607" w:hRule="exact" w:wrap="none" w:vAnchor="page" w:hAnchor="margin" w:x="45" w:y="12958"/>
        <w:rPr>
          <w:rStyle w:val="C3"/>
          <w:rtl w:val="0"/>
        </w:rPr>
      </w:pPr>
    </w:p>
    <w:p>
      <w:pPr>
        <w:pStyle w:val="P17"/>
        <w:framePr w:w="6658" w:h="480" w:hRule="exact" w:wrap="none" w:vAnchor="page" w:hAnchor="margin" w:x="71" w:y="13014"/>
        <w:rPr>
          <w:rStyle w:val="C13"/>
          <w:rtl w:val="0"/>
        </w:rPr>
      </w:pPr>
      <w:r>
        <w:rPr>
          <w:rStyle w:val="C13"/>
          <w:rtl w:val="0"/>
        </w:rPr>
        <w:t>d) Vyplnit dokumenty pro předání výstupních materiálů ze zpracovatelského zařízení</w:t>
      </w:r>
    </w:p>
    <w:p>
      <w:pPr>
        <w:pStyle w:val="P30"/>
        <w:framePr w:w="3921" w:h="607" w:hRule="exact" w:wrap="none" w:vAnchor="page" w:hAnchor="margin" w:x="6800" w:y="12958"/>
        <w:rPr>
          <w:rStyle w:val="C3"/>
          <w:rtl w:val="0"/>
        </w:rPr>
      </w:pPr>
    </w:p>
    <w:p>
      <w:pPr>
        <w:pStyle w:val="P31"/>
        <w:framePr w:w="3839" w:h="480" w:hRule="exact" w:wrap="none" w:vAnchor="page" w:hAnchor="margin" w:x="6856" w:y="13014"/>
        <w:rPr>
          <w:rStyle w:val="C22"/>
          <w:rtl w:val="0"/>
        </w:rPr>
      </w:pPr>
      <w:r>
        <w:rPr>
          <w:rStyle w:val="C22"/>
          <w:rtl w:val="0"/>
        </w:rPr>
        <w:t>Praktické předvedení a ústní ověření</w:t>
      </w:r>
    </w:p>
    <w:p>
      <w:pPr>
        <w:pStyle w:val="P12"/>
        <w:framePr w:w="6710" w:h="607" w:hRule="exact" w:wrap="none" w:vAnchor="page" w:hAnchor="margin" w:x="45" w:y="13564"/>
        <w:rPr>
          <w:rStyle w:val="C3"/>
          <w:rtl w:val="0"/>
        </w:rPr>
      </w:pPr>
    </w:p>
    <w:p>
      <w:pPr>
        <w:pStyle w:val="P13"/>
        <w:framePr w:w="6658" w:h="480" w:hRule="exact" w:wrap="none" w:vAnchor="page" w:hAnchor="margin" w:x="71" w:y="13620"/>
        <w:rPr>
          <w:rStyle w:val="C11"/>
          <w:rtl w:val="0"/>
        </w:rPr>
      </w:pPr>
      <w:r>
        <w:rPr>
          <w:rStyle w:val="C11"/>
          <w:rtl w:val="0"/>
        </w:rPr>
        <w:t>e) Popsat legislativou stanovené evidence podílu sledovaných složek výrobků s ukončenou životností</w:t>
      </w:r>
    </w:p>
    <w:p>
      <w:pPr>
        <w:pStyle w:val="P28"/>
        <w:framePr w:w="3921" w:h="607" w:hRule="exact" w:wrap="none" w:vAnchor="page" w:hAnchor="margin" w:x="6800" w:y="13564"/>
        <w:rPr>
          <w:rStyle w:val="C3"/>
          <w:rtl w:val="0"/>
        </w:rPr>
      </w:pPr>
    </w:p>
    <w:p>
      <w:pPr>
        <w:pStyle w:val="P29"/>
        <w:framePr w:w="3839" w:h="480" w:hRule="exact" w:wrap="none" w:vAnchor="page" w:hAnchor="margin" w:x="6856" w:y="13620"/>
        <w:rPr>
          <w:rStyle w:val="C21"/>
          <w:rtl w:val="0"/>
        </w:rPr>
      </w:pPr>
      <w:r>
        <w:rPr>
          <w:rStyle w:val="C21"/>
          <w:rtl w:val="0"/>
        </w:rPr>
        <w:t>Písemné a ústní ověření</w:t>
      </w:r>
    </w:p>
    <w:p>
      <w:pPr>
        <w:pStyle w:val="P32"/>
        <w:framePr w:w="10710" w:h="248" w:hRule="exact" w:wrap="none" w:vAnchor="page" w:hAnchor="margin" w:x="28" w:y="142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recyklaci, 21.8.2026 21:49:55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a kontrola postupů při odstraňování nepoužitelných a nebezpečných odpadů z recyklačních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parametry pro nepoužitelné a nebezpečné odpady ze zpracování odpadů a druhotných surovin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Zkontrolovat na jednom vzorku materiálu, zda byl dodržen předepsaný technologický postup pro separaci druhotných surovin a nepoužitelných odpadů</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32"/>
        <w:framePr w:w="10710" w:h="248" w:hRule="exact" w:wrap="none" w:vAnchor="page" w:hAnchor="margin" w:x="28" w:y="4728"/>
        <w:rPr>
          <w:rStyle w:val="C23"/>
          <w:rtl w:val="0"/>
        </w:rPr>
      </w:pPr>
      <w:r>
        <w:rPr>
          <w:rStyle w:val="C23"/>
          <w:rtl w:val="0"/>
        </w:rPr>
        <w:t>Je třeba splnit obě kritéria.</w:t>
      </w:r>
    </w:p>
    <w:p>
      <w:pPr>
        <w:pStyle w:val="P23"/>
        <w:framePr w:w="10710" w:h="340" w:hRule="exact" w:wrap="none" w:vAnchor="page" w:hAnchor="margin" w:x="28" w:y="5164"/>
        <w:rPr>
          <w:rStyle w:val="C18"/>
          <w:rtl w:val="0"/>
        </w:rPr>
      </w:pPr>
      <w:r>
        <w:rPr>
          <w:rStyle w:val="C18"/>
          <w:rtl w:val="0"/>
        </w:rPr>
        <w:t>Zajištění skladování částí výrobků, druhotných surovin a odpadů z recyklačního procesu</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607" w:hRule="exact" w:wrap="none" w:vAnchor="page" w:hAnchor="margin" w:x="45" w:y="5979"/>
        <w:rPr>
          <w:rStyle w:val="C3"/>
          <w:rtl w:val="0"/>
        </w:rPr>
      </w:pPr>
    </w:p>
    <w:p>
      <w:pPr>
        <w:pStyle w:val="P13"/>
        <w:framePr w:w="6658" w:h="480" w:hRule="exact" w:wrap="none" w:vAnchor="page" w:hAnchor="margin" w:x="71" w:y="6035"/>
        <w:rPr>
          <w:rStyle w:val="C11"/>
          <w:rtl w:val="0"/>
        </w:rPr>
      </w:pPr>
      <w:r>
        <w:rPr>
          <w:rStyle w:val="C11"/>
          <w:rtl w:val="0"/>
        </w:rPr>
        <w:t>a) Popsat značení a podmínky pro skladování nebezpečných a ostatních odpadů podle platné legislativy</w:t>
      </w:r>
    </w:p>
    <w:p>
      <w:pPr>
        <w:pStyle w:val="P28"/>
        <w:framePr w:w="3921" w:h="607" w:hRule="exact" w:wrap="none" w:vAnchor="page" w:hAnchor="margin" w:x="6800" w:y="5979"/>
        <w:rPr>
          <w:rStyle w:val="C3"/>
          <w:rtl w:val="0"/>
        </w:rPr>
      </w:pPr>
    </w:p>
    <w:p>
      <w:pPr>
        <w:pStyle w:val="P29"/>
        <w:framePr w:w="3839" w:h="480" w:hRule="exact" w:wrap="none" w:vAnchor="page" w:hAnchor="margin" w:x="6856" w:y="6035"/>
        <w:rPr>
          <w:rStyle w:val="C21"/>
          <w:rtl w:val="0"/>
        </w:rPr>
      </w:pPr>
      <w:r>
        <w:rPr>
          <w:rStyle w:val="C21"/>
          <w:rtl w:val="0"/>
        </w:rPr>
        <w:t>Písemné a ústní ověření</w:t>
      </w:r>
    </w:p>
    <w:p>
      <w:pPr>
        <w:pStyle w:val="P16"/>
        <w:framePr w:w="6710" w:h="607" w:hRule="exact" w:wrap="none" w:vAnchor="page" w:hAnchor="margin" w:x="45" w:y="6586"/>
        <w:rPr>
          <w:rStyle w:val="C3"/>
          <w:rtl w:val="0"/>
        </w:rPr>
      </w:pPr>
    </w:p>
    <w:p>
      <w:pPr>
        <w:pStyle w:val="P17"/>
        <w:framePr w:w="6658" w:h="480" w:hRule="exact" w:wrap="none" w:vAnchor="page" w:hAnchor="margin" w:x="71" w:y="6642"/>
        <w:rPr>
          <w:rStyle w:val="C13"/>
          <w:rtl w:val="0"/>
        </w:rPr>
      </w:pPr>
      <w:r>
        <w:rPr>
          <w:rStyle w:val="C13"/>
          <w:rtl w:val="0"/>
        </w:rPr>
        <w:t>b) Popsat značení a podmínky pro skladování výrobků s ukončenou životností a jejich částí podle platné legislativy</w:t>
      </w:r>
    </w:p>
    <w:p>
      <w:pPr>
        <w:pStyle w:val="P30"/>
        <w:framePr w:w="3921" w:h="607" w:hRule="exact" w:wrap="none" w:vAnchor="page" w:hAnchor="margin" w:x="6800" w:y="6586"/>
        <w:rPr>
          <w:rStyle w:val="C3"/>
          <w:rtl w:val="0"/>
        </w:rPr>
      </w:pPr>
    </w:p>
    <w:p>
      <w:pPr>
        <w:pStyle w:val="P31"/>
        <w:framePr w:w="3839" w:h="480" w:hRule="exact" w:wrap="none" w:vAnchor="page" w:hAnchor="margin" w:x="6856" w:y="6642"/>
        <w:rPr>
          <w:rStyle w:val="C22"/>
          <w:rtl w:val="0"/>
        </w:rPr>
      </w:pPr>
      <w:r>
        <w:rPr>
          <w:rStyle w:val="C22"/>
          <w:rtl w:val="0"/>
        </w:rPr>
        <w:t>Písemné a ústní ověření</w:t>
      </w:r>
    </w:p>
    <w:p>
      <w:pPr>
        <w:pStyle w:val="P12"/>
        <w:framePr w:w="6710" w:h="376" w:hRule="exact" w:wrap="none" w:vAnchor="page" w:hAnchor="margin" w:x="45" w:y="7193"/>
        <w:rPr>
          <w:rStyle w:val="C3"/>
          <w:rtl w:val="0"/>
        </w:rPr>
      </w:pPr>
    </w:p>
    <w:p>
      <w:pPr>
        <w:pStyle w:val="P13"/>
        <w:framePr w:w="6658" w:h="249" w:hRule="exact" w:wrap="none" w:vAnchor="page" w:hAnchor="margin" w:x="71" w:y="7249"/>
        <w:rPr>
          <w:rStyle w:val="C11"/>
          <w:rtl w:val="0"/>
        </w:rPr>
      </w:pPr>
      <w:r>
        <w:rPr>
          <w:rStyle w:val="C11"/>
          <w:rtl w:val="0"/>
        </w:rPr>
        <w:t>c) Označit jeden skladovaný materiál podle platné legislativy</w:t>
      </w:r>
    </w:p>
    <w:p>
      <w:pPr>
        <w:pStyle w:val="P28"/>
        <w:framePr w:w="3921" w:h="376" w:hRule="exact" w:wrap="none" w:vAnchor="page" w:hAnchor="margin" w:x="6800" w:y="7193"/>
        <w:rPr>
          <w:rStyle w:val="C3"/>
          <w:rtl w:val="0"/>
        </w:rPr>
      </w:pPr>
    </w:p>
    <w:p>
      <w:pPr>
        <w:pStyle w:val="P29"/>
        <w:framePr w:w="3839" w:h="249" w:hRule="exact" w:wrap="none" w:vAnchor="page" w:hAnchor="margin" w:x="6856" w:y="7249"/>
        <w:rPr>
          <w:rStyle w:val="C21"/>
          <w:rtl w:val="0"/>
        </w:rPr>
      </w:pPr>
      <w:r>
        <w:rPr>
          <w:rStyle w:val="C21"/>
          <w:rtl w:val="0"/>
        </w:rPr>
        <w:t>Praktické předvedení a ústní ověření</w:t>
      </w:r>
    </w:p>
    <w:p>
      <w:pPr>
        <w:pStyle w:val="P16"/>
        <w:framePr w:w="6710" w:h="376" w:hRule="exact" w:wrap="none" w:vAnchor="page" w:hAnchor="margin" w:x="45" w:y="7569"/>
        <w:rPr>
          <w:rStyle w:val="C3"/>
          <w:rtl w:val="0"/>
        </w:rPr>
      </w:pPr>
    </w:p>
    <w:p>
      <w:pPr>
        <w:pStyle w:val="P17"/>
        <w:framePr w:w="6658" w:h="249" w:hRule="exact" w:wrap="none" w:vAnchor="page" w:hAnchor="margin" w:x="71" w:y="7625"/>
        <w:rPr>
          <w:rStyle w:val="C13"/>
          <w:rtl w:val="0"/>
        </w:rPr>
      </w:pPr>
      <w:r>
        <w:rPr>
          <w:rStyle w:val="C13"/>
          <w:rtl w:val="0"/>
        </w:rPr>
        <w:t>d) Zvolit místo pro skladování materiálů podle platné legistavity</w:t>
      </w:r>
    </w:p>
    <w:p>
      <w:pPr>
        <w:pStyle w:val="P30"/>
        <w:framePr w:w="3921" w:h="376" w:hRule="exact" w:wrap="none" w:vAnchor="page" w:hAnchor="margin" w:x="6800" w:y="7569"/>
        <w:rPr>
          <w:rStyle w:val="C3"/>
          <w:rtl w:val="0"/>
        </w:rPr>
      </w:pPr>
    </w:p>
    <w:p>
      <w:pPr>
        <w:pStyle w:val="P31"/>
        <w:framePr w:w="3839" w:h="249" w:hRule="exact" w:wrap="none" w:vAnchor="page" w:hAnchor="margin" w:x="6856" w:y="7625"/>
        <w:rPr>
          <w:rStyle w:val="C22"/>
          <w:rtl w:val="0"/>
        </w:rPr>
      </w:pPr>
      <w:r>
        <w:rPr>
          <w:rStyle w:val="C22"/>
          <w:rtl w:val="0"/>
        </w:rPr>
        <w:t>Praktické předvedení a ústní ověření</w:t>
      </w:r>
    </w:p>
    <w:p>
      <w:pPr>
        <w:pStyle w:val="P32"/>
        <w:framePr w:w="10710" w:h="248" w:hRule="exact" w:wrap="none" w:vAnchor="page" w:hAnchor="margin" w:x="28" w:y="8059"/>
        <w:rPr>
          <w:rStyle w:val="C23"/>
          <w:rtl w:val="0"/>
        </w:rPr>
      </w:pPr>
      <w:r>
        <w:rPr>
          <w:rStyle w:val="C23"/>
          <w:rtl w:val="0"/>
        </w:rPr>
        <w:t>Je třeba splnit všechna kritéria.</w:t>
      </w:r>
    </w:p>
    <w:p>
      <w:pPr>
        <w:pStyle w:val="P23"/>
        <w:framePr w:w="10710" w:h="340" w:hRule="exact" w:wrap="none" w:vAnchor="page" w:hAnchor="margin" w:x="28" w:y="8495"/>
        <w:rPr>
          <w:rStyle w:val="C18"/>
          <w:rtl w:val="0"/>
        </w:rPr>
      </w:pPr>
      <w:r>
        <w:rPr>
          <w:rStyle w:val="C18"/>
          <w:rtl w:val="0"/>
        </w:rPr>
        <w:t>Příprava částí výrobků, druhotných surovin a odpadů z recyklačního procesu k přepravě</w:t>
      </w:r>
    </w:p>
    <w:p>
      <w:pPr>
        <w:pStyle w:val="P24"/>
        <w:framePr w:w="6713" w:h="376" w:hRule="exact" w:wrap="none" w:vAnchor="page" w:hAnchor="margin" w:x="45" w:y="8934"/>
        <w:rPr>
          <w:rStyle w:val="C3"/>
          <w:rtl w:val="0"/>
        </w:rPr>
      </w:pPr>
    </w:p>
    <w:p>
      <w:pPr>
        <w:pStyle w:val="P25"/>
        <w:framePr w:w="6661" w:h="249" w:hRule="exact" w:wrap="none" w:vAnchor="page" w:hAnchor="margin" w:x="71" w:y="9005"/>
        <w:rPr>
          <w:rStyle w:val="C19"/>
          <w:rtl w:val="0"/>
        </w:rPr>
      </w:pPr>
      <w:r>
        <w:rPr>
          <w:rStyle w:val="C19"/>
          <w:rtl w:val="0"/>
        </w:rPr>
        <w:t>Kritéria hodnocení</w:t>
      </w:r>
    </w:p>
    <w:p>
      <w:pPr>
        <w:pStyle w:val="P26"/>
        <w:framePr w:w="3918" w:h="376" w:hRule="exact" w:wrap="none" w:vAnchor="page" w:hAnchor="margin" w:x="6803" w:y="8934"/>
        <w:rPr>
          <w:rStyle w:val="C3"/>
          <w:rtl w:val="0"/>
        </w:rPr>
      </w:pPr>
    </w:p>
    <w:p>
      <w:pPr>
        <w:pStyle w:val="P27"/>
        <w:framePr w:w="3836" w:h="249" w:hRule="exact" w:wrap="none" w:vAnchor="page" w:hAnchor="margin" w:x="6859" w:y="9005"/>
        <w:rPr>
          <w:rStyle w:val="C20"/>
          <w:rtl w:val="0"/>
        </w:rPr>
      </w:pPr>
      <w:r>
        <w:rPr>
          <w:rStyle w:val="C20"/>
          <w:rtl w:val="0"/>
        </w:rPr>
        <w:t>Způsoby ověření</w:t>
      </w:r>
    </w:p>
    <w:p>
      <w:pPr>
        <w:pStyle w:val="P12"/>
        <w:framePr w:w="6710" w:h="607" w:hRule="exact" w:wrap="none" w:vAnchor="page" w:hAnchor="margin" w:x="45" w:y="9310"/>
        <w:rPr>
          <w:rStyle w:val="C3"/>
          <w:rtl w:val="0"/>
        </w:rPr>
      </w:pPr>
    </w:p>
    <w:p>
      <w:pPr>
        <w:pStyle w:val="P13"/>
        <w:framePr w:w="6658" w:h="480" w:hRule="exact" w:wrap="none" w:vAnchor="page" w:hAnchor="margin" w:x="71" w:y="9366"/>
        <w:rPr>
          <w:rStyle w:val="C11"/>
          <w:rtl w:val="0"/>
        </w:rPr>
      </w:pPr>
      <w:r>
        <w:rPr>
          <w:rStyle w:val="C11"/>
          <w:rtl w:val="0"/>
        </w:rPr>
        <w:t>a) Připravit části výrobků, druhotné suroviny a odpady z recyklačního procesu k přepravě podle platné legislativy a požadavků zákazníků</w:t>
      </w:r>
    </w:p>
    <w:p>
      <w:pPr>
        <w:pStyle w:val="P28"/>
        <w:framePr w:w="3921" w:h="607" w:hRule="exact" w:wrap="none" w:vAnchor="page" w:hAnchor="margin" w:x="6800" w:y="9310"/>
        <w:rPr>
          <w:rStyle w:val="C3"/>
          <w:rtl w:val="0"/>
        </w:rPr>
      </w:pPr>
    </w:p>
    <w:p>
      <w:pPr>
        <w:pStyle w:val="P29"/>
        <w:framePr w:w="3839" w:h="480" w:hRule="exact" w:wrap="none" w:vAnchor="page" w:hAnchor="margin" w:x="6856" w:y="9366"/>
        <w:rPr>
          <w:rStyle w:val="C21"/>
          <w:rtl w:val="0"/>
        </w:rPr>
      </w:pPr>
      <w:r>
        <w:rPr>
          <w:rStyle w:val="C21"/>
          <w:rtl w:val="0"/>
        </w:rPr>
        <w:t>Praktické předvedení a ústní ověření</w:t>
      </w:r>
    </w:p>
    <w:p>
      <w:pPr>
        <w:pStyle w:val="P16"/>
        <w:framePr w:w="6710" w:h="607" w:hRule="exact" w:wrap="none" w:vAnchor="page" w:hAnchor="margin" w:x="45" w:y="9917"/>
        <w:rPr>
          <w:rStyle w:val="C3"/>
          <w:rtl w:val="0"/>
        </w:rPr>
      </w:pPr>
    </w:p>
    <w:p>
      <w:pPr>
        <w:pStyle w:val="P17"/>
        <w:framePr w:w="6658" w:h="480" w:hRule="exact" w:wrap="none" w:vAnchor="page" w:hAnchor="margin" w:x="71" w:y="9973"/>
        <w:rPr>
          <w:rStyle w:val="C13"/>
          <w:rtl w:val="0"/>
        </w:rPr>
      </w:pPr>
      <w:r>
        <w:rPr>
          <w:rStyle w:val="C13"/>
          <w:rtl w:val="0"/>
        </w:rPr>
        <w:t>b) Navrhnout opatření zamezující smíchání nebo znečištění druhotných surovin nebo odpadů v průběhu přepravy</w:t>
      </w:r>
    </w:p>
    <w:p>
      <w:pPr>
        <w:pStyle w:val="P30"/>
        <w:framePr w:w="3921" w:h="607" w:hRule="exact" w:wrap="none" w:vAnchor="page" w:hAnchor="margin" w:x="6800" w:y="9917"/>
        <w:rPr>
          <w:rStyle w:val="C3"/>
          <w:rtl w:val="0"/>
        </w:rPr>
      </w:pPr>
    </w:p>
    <w:p>
      <w:pPr>
        <w:pStyle w:val="P31"/>
        <w:framePr w:w="3839" w:h="480" w:hRule="exact" w:wrap="none" w:vAnchor="page" w:hAnchor="margin" w:x="6856" w:y="9973"/>
        <w:rPr>
          <w:rStyle w:val="C22"/>
          <w:rtl w:val="0"/>
        </w:rPr>
      </w:pPr>
      <w:r>
        <w:rPr>
          <w:rStyle w:val="C22"/>
          <w:rtl w:val="0"/>
        </w:rPr>
        <w:t>Praktické předvedení a ústní ověření</w:t>
      </w:r>
    </w:p>
    <w:p>
      <w:pPr>
        <w:pStyle w:val="P12"/>
        <w:framePr w:w="6710" w:h="831" w:hRule="exact" w:wrap="none" w:vAnchor="page" w:hAnchor="margin" w:x="45" w:y="10524"/>
        <w:rPr>
          <w:rStyle w:val="C3"/>
          <w:rtl w:val="0"/>
        </w:rPr>
      </w:pPr>
    </w:p>
    <w:p>
      <w:pPr>
        <w:pStyle w:val="P13"/>
        <w:framePr w:w="6658" w:h="704" w:hRule="exact" w:wrap="none" w:vAnchor="page" w:hAnchor="margin" w:x="71" w:y="10580"/>
        <w:rPr>
          <w:rStyle w:val="C11"/>
          <w:rtl w:val="0"/>
        </w:rPr>
      </w:pPr>
      <w:r>
        <w:rPr>
          <w:rStyle w:val="C11"/>
          <w:rtl w:val="0"/>
        </w:rPr>
        <w:t>c) Připravit dokumentaci pro přepravu části výrobků, nebo druhotné suroviny, nebo odpadu z recyklačního procesu podle platné legislativy a požadavků zákazníka</w:t>
      </w:r>
    </w:p>
    <w:p>
      <w:pPr>
        <w:pStyle w:val="P28"/>
        <w:framePr w:w="3921" w:h="831" w:hRule="exact" w:wrap="none" w:vAnchor="page" w:hAnchor="margin" w:x="6800" w:y="10524"/>
        <w:rPr>
          <w:rStyle w:val="C3"/>
          <w:rtl w:val="0"/>
        </w:rPr>
      </w:pPr>
    </w:p>
    <w:p>
      <w:pPr>
        <w:pStyle w:val="P29"/>
        <w:framePr w:w="3839" w:h="704" w:hRule="exact" w:wrap="none" w:vAnchor="page" w:hAnchor="margin" w:x="6856" w:y="10580"/>
        <w:rPr>
          <w:rStyle w:val="C21"/>
          <w:rtl w:val="0"/>
        </w:rPr>
      </w:pPr>
      <w:r>
        <w:rPr>
          <w:rStyle w:val="C21"/>
          <w:rtl w:val="0"/>
        </w:rPr>
        <w:t>Praktické předvedení a ústní ověření</w:t>
      </w:r>
    </w:p>
    <w:p>
      <w:pPr>
        <w:pStyle w:val="P16"/>
        <w:framePr w:w="6710" w:h="607" w:hRule="exact" w:wrap="none" w:vAnchor="page" w:hAnchor="margin" w:x="45" w:y="11355"/>
        <w:rPr>
          <w:rStyle w:val="C3"/>
          <w:rtl w:val="0"/>
        </w:rPr>
      </w:pPr>
    </w:p>
    <w:p>
      <w:pPr>
        <w:pStyle w:val="P17"/>
        <w:framePr w:w="6658" w:h="480" w:hRule="exact" w:wrap="none" w:vAnchor="page" w:hAnchor="margin" w:x="71" w:y="11411"/>
        <w:rPr>
          <w:rStyle w:val="C13"/>
          <w:rtl w:val="0"/>
        </w:rPr>
      </w:pPr>
      <w:r>
        <w:rPr>
          <w:rStyle w:val="C13"/>
          <w:rtl w:val="0"/>
        </w:rPr>
        <w:t>d) Porovnat předepsané a skutečné vybavení pro manipulaci a přepravu nebezpečných odpadů</w:t>
      </w:r>
    </w:p>
    <w:p>
      <w:pPr>
        <w:pStyle w:val="P30"/>
        <w:framePr w:w="3921" w:h="607" w:hRule="exact" w:wrap="none" w:vAnchor="page" w:hAnchor="margin" w:x="6800" w:y="11355"/>
        <w:rPr>
          <w:rStyle w:val="C3"/>
          <w:rtl w:val="0"/>
        </w:rPr>
      </w:pPr>
    </w:p>
    <w:p>
      <w:pPr>
        <w:pStyle w:val="P31"/>
        <w:framePr w:w="3839" w:h="480" w:hRule="exact" w:wrap="none" w:vAnchor="page" w:hAnchor="margin" w:x="6856" w:y="11411"/>
        <w:rPr>
          <w:rStyle w:val="C22"/>
          <w:rtl w:val="0"/>
        </w:rPr>
      </w:pPr>
      <w:r>
        <w:rPr>
          <w:rStyle w:val="C22"/>
          <w:rtl w:val="0"/>
        </w:rPr>
        <w:t>Praktické předvedení a ústní ověření</w:t>
      </w:r>
    </w:p>
    <w:p>
      <w:pPr>
        <w:pStyle w:val="P32"/>
        <w:framePr w:w="10710" w:h="248" w:hRule="exact" w:wrap="none" w:vAnchor="page" w:hAnchor="margin" w:x="28" w:y="12075"/>
        <w:rPr>
          <w:rStyle w:val="C23"/>
          <w:rtl w:val="0"/>
        </w:rPr>
      </w:pPr>
      <w:r>
        <w:rPr>
          <w:rStyle w:val="C23"/>
          <w:rtl w:val="0"/>
        </w:rPr>
        <w:t>Je třeba splnit všechna kritéria.</w:t>
      </w:r>
    </w:p>
    <w:p>
      <w:pPr>
        <w:pStyle w:val="P23"/>
        <w:framePr w:w="10710" w:h="547" w:hRule="exact" w:wrap="none" w:vAnchor="page" w:hAnchor="margin" w:x="28" w:y="12511"/>
        <w:rPr>
          <w:rStyle w:val="C18"/>
          <w:rtl w:val="0"/>
        </w:rPr>
      </w:pPr>
      <w:r>
        <w:rPr>
          <w:rStyle w:val="C18"/>
          <w:rtl w:val="0"/>
        </w:rPr>
        <w:t>Dodržování zásad bezpečnosti a ochrany zdraví při práci, hygieny práce, požární prevence a ochrany životního prostředí při recyklaci</w:t>
      </w:r>
    </w:p>
    <w:p>
      <w:pPr>
        <w:pStyle w:val="P24"/>
        <w:framePr w:w="6713" w:h="376" w:hRule="exact" w:wrap="none" w:vAnchor="page" w:hAnchor="margin" w:x="45" w:y="13157"/>
        <w:rPr>
          <w:rStyle w:val="C3"/>
          <w:rtl w:val="0"/>
        </w:rPr>
      </w:pPr>
    </w:p>
    <w:p>
      <w:pPr>
        <w:pStyle w:val="P25"/>
        <w:framePr w:w="6661" w:h="249" w:hRule="exact" w:wrap="none" w:vAnchor="page" w:hAnchor="margin" w:x="71" w:y="13228"/>
        <w:rPr>
          <w:rStyle w:val="C19"/>
          <w:rtl w:val="0"/>
        </w:rPr>
      </w:pPr>
      <w:r>
        <w:rPr>
          <w:rStyle w:val="C19"/>
          <w:rtl w:val="0"/>
        </w:rPr>
        <w:t>Kritéria hodnocení</w:t>
      </w:r>
    </w:p>
    <w:p>
      <w:pPr>
        <w:pStyle w:val="P26"/>
        <w:framePr w:w="3918" w:h="376" w:hRule="exact" w:wrap="none" w:vAnchor="page" w:hAnchor="margin" w:x="6803" w:y="13157"/>
        <w:rPr>
          <w:rStyle w:val="C3"/>
          <w:rtl w:val="0"/>
        </w:rPr>
      </w:pPr>
    </w:p>
    <w:p>
      <w:pPr>
        <w:pStyle w:val="P27"/>
        <w:framePr w:w="3836" w:h="249" w:hRule="exact" w:wrap="none" w:vAnchor="page" w:hAnchor="margin" w:x="6859" w:y="13228"/>
        <w:rPr>
          <w:rStyle w:val="C20"/>
          <w:rtl w:val="0"/>
        </w:rPr>
      </w:pPr>
      <w:r>
        <w:rPr>
          <w:rStyle w:val="C20"/>
          <w:rtl w:val="0"/>
        </w:rPr>
        <w:t>Způsoby ověření</w:t>
      </w:r>
    </w:p>
    <w:p>
      <w:pPr>
        <w:pStyle w:val="P12"/>
        <w:framePr w:w="6710" w:h="607" w:hRule="exact" w:wrap="none" w:vAnchor="page" w:hAnchor="margin" w:x="45" w:y="13534"/>
        <w:rPr>
          <w:rStyle w:val="C3"/>
          <w:rtl w:val="0"/>
        </w:rPr>
      </w:pPr>
    </w:p>
    <w:p>
      <w:pPr>
        <w:pStyle w:val="P13"/>
        <w:framePr w:w="6658" w:h="480" w:hRule="exact" w:wrap="none" w:vAnchor="page" w:hAnchor="margin" w:x="71" w:y="13590"/>
        <w:rPr>
          <w:rStyle w:val="C11"/>
          <w:rtl w:val="0"/>
        </w:rPr>
      </w:pPr>
      <w:r>
        <w:rPr>
          <w:rStyle w:val="C11"/>
          <w:rtl w:val="0"/>
        </w:rPr>
        <w:t>a) Popsat podnikovou dokumentaci pro zajištění bezpečnosti a ochrany zdraví při práci</w:t>
      </w:r>
    </w:p>
    <w:p>
      <w:pPr>
        <w:pStyle w:val="P28"/>
        <w:framePr w:w="3921" w:h="607" w:hRule="exact" w:wrap="none" w:vAnchor="page" w:hAnchor="margin" w:x="6800" w:y="13534"/>
        <w:rPr>
          <w:rStyle w:val="C3"/>
          <w:rtl w:val="0"/>
        </w:rPr>
      </w:pPr>
    </w:p>
    <w:p>
      <w:pPr>
        <w:pStyle w:val="P29"/>
        <w:framePr w:w="3839" w:h="480" w:hRule="exact" w:wrap="none" w:vAnchor="page" w:hAnchor="margin" w:x="6856" w:y="13590"/>
        <w:rPr>
          <w:rStyle w:val="C21"/>
          <w:rtl w:val="0"/>
        </w:rPr>
      </w:pPr>
      <w:r>
        <w:rPr>
          <w:rStyle w:val="C21"/>
          <w:rtl w:val="0"/>
        </w:rPr>
        <w:t>Písemné a ústní ověření</w:t>
      </w:r>
    </w:p>
    <w:p>
      <w:pPr>
        <w:pStyle w:val="P16"/>
        <w:framePr w:w="6710" w:h="607" w:hRule="exact" w:wrap="none" w:vAnchor="page" w:hAnchor="margin" w:x="45" w:y="14140"/>
        <w:rPr>
          <w:rStyle w:val="C3"/>
          <w:rtl w:val="0"/>
        </w:rPr>
      </w:pPr>
    </w:p>
    <w:p>
      <w:pPr>
        <w:pStyle w:val="P17"/>
        <w:framePr w:w="6658" w:h="480" w:hRule="exact" w:wrap="none" w:vAnchor="page" w:hAnchor="margin" w:x="71" w:y="14196"/>
        <w:rPr>
          <w:rStyle w:val="C13"/>
          <w:rtl w:val="0"/>
        </w:rPr>
      </w:pPr>
      <w:r>
        <w:rPr>
          <w:rStyle w:val="C13"/>
          <w:rtl w:val="0"/>
        </w:rPr>
        <w:t>b) Určit z podnikové dokumentace osobní ochranné pracovní prostředky a potřeby pro práci v zařízení na recyklaci odpadů a druhotných surovin</w:t>
      </w:r>
    </w:p>
    <w:p>
      <w:pPr>
        <w:pStyle w:val="P30"/>
        <w:framePr w:w="3921" w:h="607" w:hRule="exact" w:wrap="none" w:vAnchor="page" w:hAnchor="margin" w:x="6800" w:y="14140"/>
        <w:rPr>
          <w:rStyle w:val="C3"/>
          <w:rtl w:val="0"/>
        </w:rPr>
      </w:pPr>
    </w:p>
    <w:p>
      <w:pPr>
        <w:pStyle w:val="P31"/>
        <w:framePr w:w="3839" w:h="480" w:hRule="exact" w:wrap="none" w:vAnchor="page" w:hAnchor="margin" w:x="6856" w:y="14196"/>
        <w:rPr>
          <w:rStyle w:val="C22"/>
          <w:rtl w:val="0"/>
        </w:rPr>
      </w:pPr>
      <w:r>
        <w:rPr>
          <w:rStyle w:val="C22"/>
          <w:rtl w:val="0"/>
        </w:rPr>
        <w:t>Praktické předvedení a ústní ověření</w:t>
      </w:r>
    </w:p>
    <w:p>
      <w:pPr>
        <w:pStyle w:val="P12"/>
        <w:framePr w:w="6710" w:h="607" w:hRule="exact" w:wrap="none" w:vAnchor="page" w:hAnchor="margin" w:x="45" w:y="14747"/>
        <w:rPr>
          <w:rStyle w:val="C3"/>
          <w:rtl w:val="0"/>
        </w:rPr>
      </w:pPr>
    </w:p>
    <w:p>
      <w:pPr>
        <w:pStyle w:val="P13"/>
        <w:framePr w:w="6658" w:h="480" w:hRule="exact" w:wrap="none" w:vAnchor="page" w:hAnchor="margin" w:x="71" w:y="14803"/>
        <w:rPr>
          <w:rStyle w:val="C11"/>
          <w:rtl w:val="0"/>
        </w:rPr>
      </w:pPr>
      <w:r>
        <w:rPr>
          <w:rStyle w:val="C11"/>
          <w:rtl w:val="0"/>
        </w:rPr>
        <w:t>c) Popsat obsah havarijního plánu a protipožárních opatření v zařízení na zpracování odpadů a druhotných surovin</w:t>
      </w:r>
    </w:p>
    <w:p>
      <w:pPr>
        <w:pStyle w:val="P28"/>
        <w:framePr w:w="3921" w:h="607" w:hRule="exact" w:wrap="none" w:vAnchor="page" w:hAnchor="margin" w:x="6800" w:y="14747"/>
        <w:rPr>
          <w:rStyle w:val="C3"/>
          <w:rtl w:val="0"/>
        </w:rPr>
      </w:pPr>
    </w:p>
    <w:p>
      <w:pPr>
        <w:pStyle w:val="P29"/>
        <w:framePr w:w="3839" w:h="480" w:hRule="exact" w:wrap="none" w:vAnchor="page" w:hAnchor="margin" w:x="6856" w:y="14803"/>
        <w:rPr>
          <w:rStyle w:val="C21"/>
          <w:rtl w:val="0"/>
        </w:rPr>
      </w:pPr>
      <w:r>
        <w:rPr>
          <w:rStyle w:val="C21"/>
          <w:rtl w:val="0"/>
        </w:rPr>
        <w:t>Písemné a ústní ověření</w:t>
      </w:r>
    </w:p>
    <w:p>
      <w:pPr>
        <w:pStyle w:val="P32"/>
        <w:framePr w:w="10710" w:h="248" w:hRule="exact" w:wrap="none" w:vAnchor="page" w:hAnchor="margin" w:x="28" w:y="154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recyklaci, 21.8.2026 21:49:55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8"/>
        <w:framePr w:w="826" w:h="230" w:hRule="exact" w:wrap="none" w:vAnchor="page" w:hAnchor="margin" w:x="28" w:y="6334"/>
        <w:rPr>
          <w:rStyle w:val="C27"/>
          <w:rtl w:val="0"/>
        </w:rPr>
      </w:pPr>
      <w:r>
        <w:rPr>
          <w:rStyle w:val="C27"/>
          <w:rtl w:val="0"/>
        </w:rPr>
        <w:t>Zkouška</w:t>
      </w:r>
    </w:p>
    <w:p>
      <w:pPr>
        <w:pStyle w:val="P38"/>
        <w:framePr w:w="495" w:h="230" w:hRule="exact" w:wrap="none" w:vAnchor="page" w:hAnchor="margin" w:x="897" w:y="6334"/>
        <w:rPr>
          <w:rStyle w:val="C27"/>
          <w:rtl w:val="0"/>
        </w:rPr>
      </w:pPr>
      <w:r>
        <w:rPr>
          <w:rStyle w:val="C27"/>
          <w:rtl w:val="0"/>
        </w:rPr>
        <w:t>bude</w:t>
      </w:r>
    </w:p>
    <w:p>
      <w:pPr>
        <w:pStyle w:val="P38"/>
        <w:framePr w:w="812" w:h="230" w:hRule="exact" w:wrap="none" w:vAnchor="page" w:hAnchor="margin" w:x="1435" w:y="6334"/>
        <w:rPr>
          <w:rStyle w:val="C27"/>
          <w:rtl w:val="0"/>
        </w:rPr>
      </w:pPr>
      <w:r>
        <w:rPr>
          <w:rStyle w:val="C27"/>
          <w:rtl w:val="0"/>
        </w:rPr>
        <w:t>probíhat</w:t>
      </w:r>
    </w:p>
    <w:p>
      <w:pPr>
        <w:pStyle w:val="P38"/>
        <w:framePr w:w="337" w:h="230" w:hRule="exact" w:wrap="none" w:vAnchor="page" w:hAnchor="margin" w:x="2289" w:y="6334"/>
        <w:rPr>
          <w:rStyle w:val="C27"/>
          <w:rtl w:val="0"/>
        </w:rPr>
      </w:pPr>
      <w:r>
        <w:rPr>
          <w:rStyle w:val="C27"/>
          <w:rtl w:val="0"/>
        </w:rPr>
        <w:t>pro</w:t>
      </w:r>
    </w:p>
    <w:p>
      <w:pPr>
        <w:pStyle w:val="P38"/>
        <w:framePr w:w="913" w:h="230" w:hRule="exact" w:wrap="none" w:vAnchor="page" w:hAnchor="margin" w:x="2668" w:y="6334"/>
        <w:rPr>
          <w:rStyle w:val="C27"/>
          <w:rtl w:val="0"/>
        </w:rPr>
      </w:pPr>
      <w:r>
        <w:rPr>
          <w:rStyle w:val="C27"/>
          <w:rtl w:val="0"/>
        </w:rPr>
        <w:t>vybranou</w:t>
      </w:r>
    </w:p>
    <w:p>
      <w:pPr>
        <w:pStyle w:val="P38"/>
        <w:framePr w:w="1133" w:h="230" w:hRule="exact" w:wrap="none" w:vAnchor="page" w:hAnchor="margin" w:x="3624" w:y="6334"/>
        <w:rPr>
          <w:rStyle w:val="C27"/>
          <w:rtl w:val="0"/>
        </w:rPr>
      </w:pPr>
      <w:r>
        <w:rPr>
          <w:rStyle w:val="C27"/>
          <w:rtl w:val="0"/>
        </w:rPr>
        <w:t>technologii,</w:t>
      </w:r>
    </w:p>
    <w:p>
      <w:pPr>
        <w:pStyle w:val="P38"/>
        <w:framePr w:w="625" w:h="230" w:hRule="exact" w:wrap="none" w:vAnchor="page" w:hAnchor="margin" w:x="4800" w:y="6334"/>
        <w:rPr>
          <w:rStyle w:val="C27"/>
          <w:rtl w:val="0"/>
        </w:rPr>
      </w:pPr>
      <w:r>
        <w:rPr>
          <w:rStyle w:val="C27"/>
          <w:rtl w:val="0"/>
        </w:rPr>
        <w:t>kterou</w:t>
      </w:r>
    </w:p>
    <w:p>
      <w:pPr>
        <w:pStyle w:val="P38"/>
        <w:framePr w:w="385" w:h="230" w:hRule="exact" w:wrap="none" w:vAnchor="page" w:hAnchor="margin" w:x="5467" w:y="6334"/>
        <w:rPr>
          <w:rStyle w:val="C27"/>
          <w:rtl w:val="0"/>
        </w:rPr>
      </w:pPr>
      <w:r>
        <w:rPr>
          <w:rStyle w:val="C27"/>
          <w:rtl w:val="0"/>
        </w:rPr>
        <w:t>určí</w:t>
      </w:r>
    </w:p>
    <w:p>
      <w:pPr>
        <w:pStyle w:val="P38"/>
        <w:framePr w:w="1244" w:h="230" w:hRule="exact" w:wrap="none" w:vAnchor="page" w:hAnchor="margin" w:x="5894" w:y="6334"/>
        <w:rPr>
          <w:rStyle w:val="C27"/>
          <w:rtl w:val="0"/>
        </w:rPr>
      </w:pPr>
      <w:r>
        <w:rPr>
          <w:rStyle w:val="C27"/>
          <w:rtl w:val="0"/>
        </w:rPr>
        <w:t>autorizovaná</w:t>
      </w:r>
    </w:p>
    <w:p>
      <w:pPr>
        <w:pStyle w:val="P38"/>
        <w:framePr w:w="605" w:h="230" w:hRule="exact" w:wrap="none" w:vAnchor="page" w:hAnchor="margin" w:x="7180" w:y="6334"/>
        <w:rPr>
          <w:rStyle w:val="C27"/>
          <w:rtl w:val="0"/>
        </w:rPr>
      </w:pPr>
      <w:r>
        <w:rPr>
          <w:rStyle w:val="C27"/>
          <w:rtl w:val="0"/>
        </w:rPr>
        <w:t>osoba</w:t>
      </w:r>
    </w:p>
    <w:p>
      <w:pPr>
        <w:pStyle w:val="P38"/>
        <w:framePr w:w="303" w:h="230" w:hRule="exact" w:wrap="none" w:vAnchor="page" w:hAnchor="margin" w:x="7828" w:y="6334"/>
        <w:rPr>
          <w:rStyle w:val="C27"/>
          <w:rtl w:val="0"/>
        </w:rPr>
      </w:pPr>
      <w:r>
        <w:rPr>
          <w:rStyle w:val="C27"/>
          <w:rtl w:val="0"/>
        </w:rPr>
        <w:t>dle</w:t>
      </w:r>
    </w:p>
    <w:p>
      <w:pPr>
        <w:pStyle w:val="P38"/>
        <w:framePr w:w="1013" w:h="230" w:hRule="exact" w:wrap="none" w:vAnchor="page" w:hAnchor="margin" w:x="8174" w:y="6334"/>
        <w:rPr>
          <w:rStyle w:val="C27"/>
          <w:rtl w:val="0"/>
        </w:rPr>
      </w:pPr>
      <w:r>
        <w:rPr>
          <w:rStyle w:val="C27"/>
          <w:rtl w:val="0"/>
        </w:rPr>
        <w:t>aktuálního</w:t>
      </w:r>
    </w:p>
    <w:p>
      <w:pPr>
        <w:pStyle w:val="P38"/>
        <w:framePr w:w="980" w:h="230" w:hRule="exact" w:wrap="none" w:vAnchor="page" w:hAnchor="margin" w:x="9230" w:y="6334"/>
        <w:rPr>
          <w:rStyle w:val="C27"/>
          <w:rtl w:val="0"/>
        </w:rPr>
      </w:pPr>
      <w:r>
        <w:rPr>
          <w:rStyle w:val="C27"/>
          <w:rtl w:val="0"/>
        </w:rPr>
        <w:t>výrobního</w:t>
      </w:r>
    </w:p>
    <w:p>
      <w:pPr>
        <w:pStyle w:val="P38"/>
        <w:framePr w:w="946" w:h="230" w:hRule="exact" w:wrap="none" w:vAnchor="page" w:hAnchor="margin" w:x="28" w:y="6564"/>
        <w:rPr>
          <w:rStyle w:val="C27"/>
          <w:rtl w:val="0"/>
        </w:rPr>
      </w:pPr>
      <w:r>
        <w:rPr>
          <w:rStyle w:val="C27"/>
          <w:rtl w:val="0"/>
        </w:rPr>
        <w:t>programu</w:t>
      </w:r>
    </w:p>
    <w:p>
      <w:pPr>
        <w:pStyle w:val="P38"/>
        <w:framePr w:w="562" w:h="230" w:hRule="exact" w:wrap="none" w:vAnchor="page" w:hAnchor="margin" w:x="1017" w:y="6564"/>
        <w:rPr>
          <w:rStyle w:val="C27"/>
          <w:rtl w:val="0"/>
        </w:rPr>
      </w:pPr>
      <w:r>
        <w:rPr>
          <w:rStyle w:val="C27"/>
          <w:rtl w:val="0"/>
        </w:rPr>
        <w:t>firmy.</w:t>
      </w:r>
    </w:p>
    <w:p>
      <w:pPr>
        <w:pStyle w:val="P37"/>
        <w:framePr w:w="73" w:h="230" w:hRule="exact" w:wrap="none" w:vAnchor="page" w:hAnchor="margin" w:x="28" w:y="6799"/>
        <w:rPr>
          <w:rStyle w:val="C26"/>
          <w:rtl w:val="0"/>
        </w:rPr>
      </w:pPr>
      <w:r>
        <w:rPr>
          <w:rStyle w:val="C26"/>
          <w:rtl w:val="0"/>
        </w:rPr>
        <w:t> </w:t>
      </w:r>
    </w:p>
    <w:p>
      <w:pPr>
        <w:pStyle w:val="P37"/>
        <w:framePr w:w="260" w:h="230" w:hRule="exact" w:wrap="none" w:vAnchor="page" w:hAnchor="margin" w:x="28" w:y="7035"/>
        <w:rPr>
          <w:rStyle w:val="C26"/>
          <w:rtl w:val="0"/>
        </w:rPr>
      </w:pPr>
      <w:r>
        <w:rPr>
          <w:rStyle w:val="C26"/>
          <w:rtl w:val="0"/>
        </w:rPr>
        <w:t>Při</w:t>
      </w:r>
    </w:p>
    <w:p>
      <w:pPr>
        <w:pStyle w:val="P37"/>
        <w:framePr w:w="893" w:h="230" w:hRule="exact" w:wrap="none" w:vAnchor="page" w:hAnchor="margin" w:x="331" w:y="7035"/>
        <w:rPr>
          <w:rStyle w:val="C26"/>
          <w:rtl w:val="0"/>
        </w:rPr>
      </w:pPr>
      <w:r>
        <w:rPr>
          <w:rStyle w:val="C26"/>
          <w:rtl w:val="0"/>
        </w:rPr>
        <w:t>ověřování</w:t>
      </w:r>
    </w:p>
    <w:p>
      <w:pPr>
        <w:pStyle w:val="P37"/>
        <w:framePr w:w="1081" w:h="230" w:hRule="exact" w:wrap="none" w:vAnchor="page" w:hAnchor="margin" w:x="1267" w:y="7035"/>
        <w:rPr>
          <w:rStyle w:val="C26"/>
          <w:rtl w:val="0"/>
        </w:rPr>
      </w:pPr>
      <w:r>
        <w:rPr>
          <w:rStyle w:val="C26"/>
          <w:rtl w:val="0"/>
        </w:rPr>
        <w:t>teoretických</w:t>
      </w:r>
    </w:p>
    <w:p>
      <w:pPr>
        <w:pStyle w:val="P37"/>
        <w:framePr w:w="706" w:h="230" w:hRule="exact" w:wrap="none" w:vAnchor="page" w:hAnchor="margin" w:x="2390" w:y="7035"/>
        <w:rPr>
          <w:rStyle w:val="C26"/>
          <w:rtl w:val="0"/>
        </w:rPr>
      </w:pPr>
      <w:r>
        <w:rPr>
          <w:rStyle w:val="C26"/>
          <w:rtl w:val="0"/>
        </w:rPr>
        <w:t>znalostí</w:t>
      </w:r>
    </w:p>
    <w:p>
      <w:pPr>
        <w:pStyle w:val="P37"/>
        <w:framePr w:w="1124" w:h="230" w:hRule="exact" w:wrap="none" w:vAnchor="page" w:hAnchor="margin" w:x="3139" w:y="7035"/>
        <w:rPr>
          <w:rStyle w:val="C26"/>
          <w:rtl w:val="0"/>
        </w:rPr>
      </w:pPr>
      <w:r>
        <w:rPr>
          <w:rStyle w:val="C26"/>
          <w:rtl w:val="0"/>
        </w:rPr>
        <w:t>(dokumentů,</w:t>
      </w:r>
    </w:p>
    <w:p>
      <w:pPr>
        <w:pStyle w:val="P37"/>
        <w:framePr w:w="716" w:h="230" w:hRule="exact" w:wrap="none" w:vAnchor="page" w:hAnchor="margin" w:x="4305" w:y="7035"/>
        <w:rPr>
          <w:rStyle w:val="C26"/>
          <w:rtl w:val="0"/>
        </w:rPr>
      </w:pPr>
      <w:r>
        <w:rPr>
          <w:rStyle w:val="C26"/>
          <w:rtl w:val="0"/>
        </w:rPr>
        <w:t>zákonů,</w:t>
      </w:r>
    </w:p>
    <w:p>
      <w:pPr>
        <w:pStyle w:val="P37"/>
        <w:framePr w:w="836" w:h="230" w:hRule="exact" w:wrap="none" w:vAnchor="page" w:hAnchor="margin" w:x="5064" w:y="7035"/>
        <w:rPr>
          <w:rStyle w:val="C26"/>
          <w:rtl w:val="0"/>
        </w:rPr>
      </w:pPr>
      <w:r>
        <w:rPr>
          <w:rStyle w:val="C26"/>
          <w:rtl w:val="0"/>
        </w:rPr>
        <w:t>předpisů,</w:t>
      </w:r>
    </w:p>
    <w:p>
      <w:pPr>
        <w:pStyle w:val="P37"/>
        <w:framePr w:w="581" w:h="230" w:hRule="exact" w:wrap="none" w:vAnchor="page" w:hAnchor="margin" w:x="5942" w:y="7035"/>
        <w:rPr>
          <w:rStyle w:val="C26"/>
          <w:rtl w:val="0"/>
        </w:rPr>
      </w:pPr>
      <w:r>
        <w:rPr>
          <w:rStyle w:val="C26"/>
          <w:rtl w:val="0"/>
        </w:rPr>
        <w:t>norem</w:t>
      </w:r>
    </w:p>
    <w:p>
      <w:pPr>
        <w:pStyle w:val="P37"/>
        <w:framePr w:w="418" w:h="230" w:hRule="exact" w:wrap="none" w:vAnchor="page" w:hAnchor="margin" w:x="6566" w:y="7035"/>
        <w:rPr>
          <w:rStyle w:val="C26"/>
          <w:rtl w:val="0"/>
        </w:rPr>
      </w:pPr>
      <w:r>
        <w:rPr>
          <w:rStyle w:val="C26"/>
          <w:rtl w:val="0"/>
        </w:rPr>
        <w:t>atd.)</w:t>
      </w:r>
    </w:p>
    <w:p>
      <w:pPr>
        <w:pStyle w:val="P37"/>
        <w:framePr w:w="505" w:h="230" w:hRule="exact" w:wrap="none" w:vAnchor="page" w:hAnchor="margin" w:x="7027" w:y="7035"/>
        <w:rPr>
          <w:rStyle w:val="C26"/>
          <w:rtl w:val="0"/>
        </w:rPr>
      </w:pPr>
      <w:r>
        <w:rPr>
          <w:rStyle w:val="C26"/>
          <w:rtl w:val="0"/>
        </w:rPr>
        <w:t>může</w:t>
      </w:r>
    </w:p>
    <w:p>
      <w:pPr>
        <w:pStyle w:val="P37"/>
        <w:framePr w:w="759" w:h="230" w:hRule="exact" w:wrap="none" w:vAnchor="page" w:hAnchor="margin" w:x="7574" w:y="7035"/>
        <w:rPr>
          <w:rStyle w:val="C26"/>
          <w:rtl w:val="0"/>
        </w:rPr>
      </w:pPr>
      <w:r>
        <w:rPr>
          <w:rStyle w:val="C26"/>
          <w:rtl w:val="0"/>
        </w:rPr>
        <w:t>uchazeč</w:t>
      </w:r>
    </w:p>
    <w:p>
      <w:pPr>
        <w:pStyle w:val="P37"/>
        <w:framePr w:w="769" w:h="230" w:hRule="exact" w:wrap="none" w:vAnchor="page" w:hAnchor="margin" w:x="8376" w:y="7035"/>
        <w:rPr>
          <w:rStyle w:val="C26"/>
          <w:rtl w:val="0"/>
        </w:rPr>
      </w:pPr>
      <w:r>
        <w:rPr>
          <w:rStyle w:val="C26"/>
          <w:rtl w:val="0"/>
        </w:rPr>
        <w:t>používat</w:t>
      </w:r>
    </w:p>
    <w:p>
      <w:pPr>
        <w:pStyle w:val="P37"/>
        <w:framePr w:w="673" w:h="230" w:hRule="exact" w:wrap="none" w:vAnchor="page" w:hAnchor="margin" w:x="9187" w:y="7035"/>
        <w:rPr>
          <w:rStyle w:val="C26"/>
          <w:rtl w:val="0"/>
        </w:rPr>
      </w:pPr>
      <w:r>
        <w:rPr>
          <w:rStyle w:val="C26"/>
          <w:rtl w:val="0"/>
        </w:rPr>
        <w:t>veřejně</w:t>
      </w:r>
    </w:p>
    <w:p>
      <w:pPr>
        <w:pStyle w:val="P37"/>
        <w:framePr w:w="836" w:h="230" w:hRule="exact" w:wrap="none" w:vAnchor="page" w:hAnchor="margin" w:x="9902" w:y="7035"/>
        <w:rPr>
          <w:rStyle w:val="C26"/>
          <w:rtl w:val="0"/>
        </w:rPr>
      </w:pPr>
      <w:r>
        <w:rPr>
          <w:rStyle w:val="C26"/>
          <w:rtl w:val="0"/>
        </w:rPr>
        <w:t>dostupné</w:t>
      </w:r>
    </w:p>
    <w:p>
      <w:pPr>
        <w:pStyle w:val="P37"/>
        <w:framePr w:w="562" w:h="230" w:hRule="exact" w:wrap="none" w:vAnchor="page" w:hAnchor="margin" w:x="28" w:y="7265"/>
        <w:rPr>
          <w:rStyle w:val="C26"/>
          <w:rtl w:val="0"/>
        </w:rPr>
      </w:pPr>
      <w:r>
        <w:rPr>
          <w:rStyle w:val="C26"/>
          <w:rtl w:val="0"/>
        </w:rPr>
        <w:t>zdroje</w:t>
      </w:r>
    </w:p>
    <w:p>
      <w:pPr>
        <w:pStyle w:val="P37"/>
        <w:framePr w:w="836" w:h="230" w:hRule="exact" w:wrap="none" w:vAnchor="page" w:hAnchor="margin" w:x="633" w:y="7265"/>
        <w:rPr>
          <w:rStyle w:val="C26"/>
          <w:rtl w:val="0"/>
        </w:rPr>
      </w:pPr>
      <w:r>
        <w:rPr>
          <w:rStyle w:val="C26"/>
          <w:rtl w:val="0"/>
        </w:rPr>
        <w:t>informací</w:t>
      </w:r>
    </w:p>
    <w:p>
      <w:pPr>
        <w:pStyle w:val="P37"/>
        <w:framePr w:w="769" w:h="230" w:hRule="exact" w:wrap="none" w:vAnchor="page" w:hAnchor="margin" w:x="1512" w:y="7265"/>
        <w:rPr>
          <w:rStyle w:val="C26"/>
          <w:rtl w:val="0"/>
        </w:rPr>
      </w:pPr>
      <w:r>
        <w:rPr>
          <w:rStyle w:val="C26"/>
          <w:rtl w:val="0"/>
        </w:rPr>
        <w:t>(webové</w:t>
      </w:r>
    </w:p>
    <w:p>
      <w:pPr>
        <w:pStyle w:val="P37"/>
        <w:framePr w:w="716" w:h="230" w:hRule="exact" w:wrap="none" w:vAnchor="page" w:hAnchor="margin" w:x="2323" w:y="7265"/>
        <w:rPr>
          <w:rStyle w:val="C26"/>
          <w:rtl w:val="0"/>
        </w:rPr>
      </w:pPr>
      <w:r>
        <w:rPr>
          <w:rStyle w:val="C26"/>
          <w:rtl w:val="0"/>
        </w:rPr>
        <w:t>stránky,</w:t>
      </w:r>
    </w:p>
    <w:p>
      <w:pPr>
        <w:pStyle w:val="P37"/>
        <w:framePr w:w="817" w:h="230" w:hRule="exact" w:wrap="none" w:vAnchor="page" w:hAnchor="margin" w:x="3081" w:y="7265"/>
        <w:rPr>
          <w:rStyle w:val="C26"/>
          <w:rtl w:val="0"/>
        </w:rPr>
      </w:pPr>
      <w:r>
        <w:rPr>
          <w:rStyle w:val="C26"/>
          <w:rtl w:val="0"/>
        </w:rPr>
        <w:t>katalogy,</w:t>
      </w:r>
    </w:p>
    <w:p>
      <w:pPr>
        <w:pStyle w:val="P37"/>
        <w:framePr w:w="625" w:h="230" w:hRule="exact" w:wrap="none" w:vAnchor="page" w:hAnchor="margin" w:x="3940" w:y="7265"/>
        <w:rPr>
          <w:rStyle w:val="C26"/>
          <w:rtl w:val="0"/>
        </w:rPr>
      </w:pPr>
      <w:r>
        <w:rPr>
          <w:rStyle w:val="C26"/>
          <w:rtl w:val="0"/>
        </w:rPr>
        <w:t>firemní</w:t>
      </w:r>
    </w:p>
    <w:p>
      <w:pPr>
        <w:pStyle w:val="P37"/>
        <w:framePr w:w="826" w:h="230" w:hRule="exact" w:wrap="none" w:vAnchor="page" w:hAnchor="margin" w:x="4608" w:y="7265"/>
        <w:rPr>
          <w:rStyle w:val="C26"/>
          <w:rtl w:val="0"/>
        </w:rPr>
      </w:pPr>
      <w:r>
        <w:rPr>
          <w:rStyle w:val="C26"/>
          <w:rtl w:val="0"/>
        </w:rPr>
        <w:t>materiály</w:t>
      </w:r>
    </w:p>
    <w:p>
      <w:pPr>
        <w:pStyle w:val="P37"/>
        <w:framePr w:w="639" w:h="230" w:hRule="exact" w:wrap="none" w:vAnchor="page" w:hAnchor="margin" w:x="5476" w:y="7265"/>
        <w:rPr>
          <w:rStyle w:val="C26"/>
          <w:rtl w:val="0"/>
        </w:rPr>
      </w:pPr>
      <w:r>
        <w:rPr>
          <w:rStyle w:val="C26"/>
          <w:rtl w:val="0"/>
        </w:rPr>
        <w:t>apod.).</w:t>
      </w:r>
    </w:p>
    <w:p>
      <w:pPr>
        <w:pStyle w:val="P37"/>
        <w:framePr w:w="73" w:h="230" w:hRule="exact" w:wrap="none" w:vAnchor="page" w:hAnchor="margin" w:x="28" w:y="7500"/>
        <w:rPr>
          <w:rStyle w:val="C26"/>
          <w:rtl w:val="0"/>
        </w:rPr>
      </w:pPr>
      <w:r>
        <w:rPr>
          <w:rStyle w:val="C26"/>
          <w:rtl w:val="0"/>
        </w:rPr>
        <w:t> </w:t>
      </w:r>
    </w:p>
    <w:p>
      <w:pPr>
        <w:pStyle w:val="P37"/>
        <w:framePr w:w="260" w:h="230" w:hRule="exact" w:wrap="none" w:vAnchor="page" w:hAnchor="margin" w:x="28" w:y="7735"/>
        <w:rPr>
          <w:rStyle w:val="C26"/>
          <w:rtl w:val="0"/>
        </w:rPr>
      </w:pPr>
      <w:r>
        <w:rPr>
          <w:rStyle w:val="C26"/>
          <w:rtl w:val="0"/>
        </w:rPr>
        <w:t>Při</w:t>
      </w:r>
    </w:p>
    <w:p>
      <w:pPr>
        <w:pStyle w:val="P37"/>
        <w:framePr w:w="980" w:h="230" w:hRule="exact" w:wrap="none" w:vAnchor="page" w:hAnchor="margin" w:x="331" w:y="7735"/>
        <w:rPr>
          <w:rStyle w:val="C26"/>
          <w:rtl w:val="0"/>
        </w:rPr>
      </w:pPr>
      <w:r>
        <w:rPr>
          <w:rStyle w:val="C26"/>
          <w:rtl w:val="0"/>
        </w:rPr>
        <w:t>praktickém</w:t>
      </w:r>
    </w:p>
    <w:p>
      <w:pPr>
        <w:pStyle w:val="P37"/>
        <w:framePr w:w="893" w:h="230" w:hRule="exact" w:wrap="none" w:vAnchor="page" w:hAnchor="margin" w:x="1353" w:y="7735"/>
        <w:rPr>
          <w:rStyle w:val="C26"/>
          <w:rtl w:val="0"/>
        </w:rPr>
      </w:pPr>
      <w:r>
        <w:rPr>
          <w:rStyle w:val="C26"/>
          <w:rtl w:val="0"/>
        </w:rPr>
        <w:t>ověřování</w:t>
      </w:r>
    </w:p>
    <w:p>
      <w:pPr>
        <w:pStyle w:val="P37"/>
        <w:framePr w:w="461" w:h="230" w:hRule="exact" w:wrap="none" w:vAnchor="page" w:hAnchor="margin" w:x="2289" w:y="7735"/>
        <w:rPr>
          <w:rStyle w:val="C26"/>
          <w:rtl w:val="0"/>
        </w:rPr>
      </w:pPr>
      <w:r>
        <w:rPr>
          <w:rStyle w:val="C26"/>
          <w:rtl w:val="0"/>
        </w:rPr>
        <w:t>bude</w:t>
      </w:r>
    </w:p>
    <w:p>
      <w:pPr>
        <w:pStyle w:val="P37"/>
        <w:framePr w:w="1090" w:h="230" w:hRule="exact" w:wrap="none" w:vAnchor="page" w:hAnchor="margin" w:x="2793" w:y="7735"/>
        <w:rPr>
          <w:rStyle w:val="C26"/>
          <w:rtl w:val="0"/>
        </w:rPr>
      </w:pPr>
      <w:r>
        <w:rPr>
          <w:rStyle w:val="C26"/>
          <w:rtl w:val="0"/>
        </w:rPr>
        <w:t>posuzována</w:t>
      </w:r>
    </w:p>
    <w:p>
      <w:pPr>
        <w:pStyle w:val="P37"/>
        <w:framePr w:w="937" w:h="230" w:hRule="exact" w:wrap="none" w:vAnchor="page" w:hAnchor="margin" w:x="3926" w:y="7735"/>
        <w:rPr>
          <w:rStyle w:val="C26"/>
          <w:rtl w:val="0"/>
        </w:rPr>
      </w:pPr>
      <w:r>
        <w:rPr>
          <w:rStyle w:val="C26"/>
          <w:rtl w:val="0"/>
        </w:rPr>
        <w:t>dovednost</w:t>
      </w:r>
    </w:p>
    <w:p>
      <w:pPr>
        <w:pStyle w:val="P37"/>
        <w:framePr w:w="869" w:h="230" w:hRule="exact" w:wrap="none" w:vAnchor="page" w:hAnchor="margin" w:x="4905" w:y="7735"/>
        <w:rPr>
          <w:rStyle w:val="C26"/>
          <w:rtl w:val="0"/>
        </w:rPr>
      </w:pPr>
      <w:r>
        <w:rPr>
          <w:rStyle w:val="C26"/>
          <w:rtl w:val="0"/>
        </w:rPr>
        <w:t>uchazeče</w:t>
      </w:r>
    </w:p>
    <w:p>
      <w:pPr>
        <w:pStyle w:val="P37"/>
        <w:framePr w:w="749" w:h="230" w:hRule="exact" w:wrap="none" w:vAnchor="page" w:hAnchor="margin" w:x="5817" w:y="7735"/>
        <w:rPr>
          <w:rStyle w:val="C26"/>
          <w:rtl w:val="0"/>
        </w:rPr>
      </w:pPr>
      <w:r>
        <w:rPr>
          <w:rStyle w:val="C26"/>
          <w:rtl w:val="0"/>
        </w:rPr>
        <w:t>využívat</w:t>
      </w:r>
    </w:p>
    <w:p>
      <w:pPr>
        <w:pStyle w:val="P37"/>
        <w:framePr w:w="658" w:h="230" w:hRule="exact" w:wrap="none" w:vAnchor="page" w:hAnchor="margin" w:x="6609" w:y="7735"/>
        <w:rPr>
          <w:rStyle w:val="C26"/>
          <w:rtl w:val="0"/>
        </w:rPr>
      </w:pPr>
      <w:r>
        <w:rPr>
          <w:rStyle w:val="C26"/>
          <w:rtl w:val="0"/>
        </w:rPr>
        <w:t>návody</w:t>
      </w:r>
    </w:p>
    <w:p>
      <w:pPr>
        <w:pStyle w:val="P37"/>
        <w:framePr w:w="130" w:h="230" w:hRule="exact" w:wrap="none" w:vAnchor="page" w:hAnchor="margin" w:x="7310" w:y="7735"/>
        <w:rPr>
          <w:rStyle w:val="C26"/>
          <w:rtl w:val="0"/>
        </w:rPr>
      </w:pPr>
      <w:r>
        <w:rPr>
          <w:rStyle w:val="C26"/>
          <w:rtl w:val="0"/>
        </w:rPr>
        <w:t>a</w:t>
      </w:r>
    </w:p>
    <w:p>
      <w:pPr>
        <w:pStyle w:val="P37"/>
        <w:framePr w:w="769" w:h="230" w:hRule="exact" w:wrap="none" w:vAnchor="page" w:hAnchor="margin" w:x="7483" w:y="7735"/>
        <w:rPr>
          <w:rStyle w:val="C26"/>
          <w:rtl w:val="0"/>
        </w:rPr>
      </w:pPr>
      <w:r>
        <w:rPr>
          <w:rStyle w:val="C26"/>
          <w:rtl w:val="0"/>
        </w:rPr>
        <w:t>předpisy</w:t>
      </w:r>
    </w:p>
    <w:p>
      <w:pPr>
        <w:pStyle w:val="P37"/>
        <w:framePr w:w="116" w:h="230" w:hRule="exact" w:wrap="none" w:vAnchor="page" w:hAnchor="margin" w:x="8294" w:y="7735"/>
        <w:rPr>
          <w:rStyle w:val="C26"/>
          <w:rtl w:val="0"/>
        </w:rPr>
      </w:pPr>
      <w:r>
        <w:rPr>
          <w:rStyle w:val="C26"/>
          <w:rtl w:val="0"/>
        </w:rPr>
        <w:t>v</w:t>
      </w:r>
    </w:p>
    <w:p>
      <w:pPr>
        <w:pStyle w:val="P37"/>
        <w:framePr w:w="769" w:h="230" w:hRule="exact" w:wrap="none" w:vAnchor="page" w:hAnchor="margin" w:x="8452" w:y="7735"/>
        <w:rPr>
          <w:rStyle w:val="C26"/>
          <w:rtl w:val="0"/>
        </w:rPr>
      </w:pPr>
      <w:r>
        <w:rPr>
          <w:rStyle w:val="C26"/>
          <w:rtl w:val="0"/>
        </w:rPr>
        <w:t>reálných</w:t>
      </w:r>
    </w:p>
    <w:p>
      <w:pPr>
        <w:pStyle w:val="P37"/>
        <w:framePr w:w="1157" w:h="230" w:hRule="exact" w:wrap="none" w:vAnchor="page" w:hAnchor="margin" w:x="9264" w:y="7735"/>
        <w:rPr>
          <w:rStyle w:val="C26"/>
          <w:rtl w:val="0"/>
        </w:rPr>
      </w:pPr>
      <w:r>
        <w:rPr>
          <w:rStyle w:val="C26"/>
          <w:rtl w:val="0"/>
        </w:rPr>
        <w:t>podmínkách,</w:t>
      </w:r>
    </w:p>
    <w:p>
      <w:pPr>
        <w:pStyle w:val="P37"/>
        <w:framePr w:w="130" w:h="230" w:hRule="exact" w:wrap="none" w:vAnchor="page" w:hAnchor="margin" w:x="10464" w:y="7735"/>
        <w:rPr>
          <w:rStyle w:val="C26"/>
          <w:rtl w:val="0"/>
        </w:rPr>
      </w:pPr>
      <w:r>
        <w:rPr>
          <w:rStyle w:val="C26"/>
          <w:rtl w:val="0"/>
        </w:rPr>
        <w:t>a</w:t>
      </w:r>
    </w:p>
    <w:p>
      <w:pPr>
        <w:pStyle w:val="P37"/>
        <w:framePr w:w="183" w:h="230" w:hRule="exact" w:wrap="none" w:vAnchor="page" w:hAnchor="margin" w:x="28" w:y="7966"/>
        <w:rPr>
          <w:rStyle w:val="C26"/>
          <w:rtl w:val="0"/>
        </w:rPr>
      </w:pPr>
      <w:r>
        <w:rPr>
          <w:rStyle w:val="C26"/>
          <w:rtl w:val="0"/>
        </w:rPr>
        <w:t>to</w:t>
      </w:r>
    </w:p>
    <w:p>
      <w:pPr>
        <w:pStyle w:val="P37"/>
        <w:framePr w:w="116" w:h="230" w:hRule="exact" w:wrap="none" w:vAnchor="page" w:hAnchor="margin" w:x="254" w:y="7966"/>
        <w:rPr>
          <w:rStyle w:val="C26"/>
          <w:rtl w:val="0"/>
        </w:rPr>
      </w:pPr>
      <w:r>
        <w:rPr>
          <w:rStyle w:val="C26"/>
          <w:rtl w:val="0"/>
        </w:rPr>
        <w:t>z</w:t>
      </w:r>
    </w:p>
    <w:p>
      <w:pPr>
        <w:pStyle w:val="P37"/>
        <w:framePr w:w="749" w:h="230" w:hRule="exact" w:wrap="none" w:vAnchor="page" w:hAnchor="margin" w:x="412" w:y="7966"/>
        <w:rPr>
          <w:rStyle w:val="C26"/>
          <w:rtl w:val="0"/>
        </w:rPr>
      </w:pPr>
      <w:r>
        <w:rPr>
          <w:rStyle w:val="C26"/>
          <w:rtl w:val="0"/>
        </w:rPr>
        <w:t>hlediska</w:t>
      </w:r>
    </w:p>
    <w:p>
      <w:pPr>
        <w:pStyle w:val="P37"/>
        <w:framePr w:w="1081" w:h="230" w:hRule="exact" w:wrap="none" w:vAnchor="page" w:hAnchor="margin" w:x="1204" w:y="7966"/>
        <w:rPr>
          <w:rStyle w:val="C26"/>
          <w:rtl w:val="0"/>
        </w:rPr>
      </w:pPr>
      <w:r>
        <w:rPr>
          <w:rStyle w:val="C26"/>
          <w:rtl w:val="0"/>
        </w:rPr>
        <w:t>bezpečnosti</w:t>
      </w:r>
    </w:p>
    <w:p>
      <w:pPr>
        <w:pStyle w:val="P37"/>
        <w:framePr w:w="572" w:h="230" w:hRule="exact" w:wrap="none" w:vAnchor="page" w:hAnchor="margin" w:x="2328" w:y="7966"/>
        <w:rPr>
          <w:rStyle w:val="C26"/>
          <w:rtl w:val="0"/>
        </w:rPr>
      </w:pPr>
      <w:r>
        <w:rPr>
          <w:rStyle w:val="C26"/>
          <w:rtl w:val="0"/>
        </w:rPr>
        <w:t>práce,</w:t>
      </w:r>
    </w:p>
    <w:p>
      <w:pPr>
        <w:pStyle w:val="P37"/>
        <w:framePr w:w="572" w:h="230" w:hRule="exact" w:wrap="none" w:vAnchor="page" w:hAnchor="margin" w:x="2942" w:y="7966"/>
        <w:rPr>
          <w:rStyle w:val="C26"/>
          <w:rtl w:val="0"/>
        </w:rPr>
      </w:pPr>
      <w:r>
        <w:rPr>
          <w:rStyle w:val="C26"/>
          <w:rtl w:val="0"/>
        </w:rPr>
        <w:t>kvality</w:t>
      </w:r>
    </w:p>
    <w:p>
      <w:pPr>
        <w:pStyle w:val="P37"/>
        <w:framePr w:w="783" w:h="230" w:hRule="exact" w:wrap="none" w:vAnchor="page" w:hAnchor="margin" w:x="3556" w:y="7966"/>
        <w:rPr>
          <w:rStyle w:val="C26"/>
          <w:rtl w:val="0"/>
        </w:rPr>
      </w:pPr>
      <w:r>
        <w:rPr>
          <w:rStyle w:val="C26"/>
          <w:rtl w:val="0"/>
        </w:rPr>
        <w:t>vytřídění</w:t>
      </w:r>
    </w:p>
    <w:p>
      <w:pPr>
        <w:pStyle w:val="P37"/>
        <w:framePr w:w="1004" w:h="230" w:hRule="exact" w:wrap="none" w:vAnchor="page" w:hAnchor="margin" w:x="4382" w:y="7966"/>
        <w:rPr>
          <w:rStyle w:val="C26"/>
          <w:rtl w:val="0"/>
        </w:rPr>
      </w:pPr>
      <w:r>
        <w:rPr>
          <w:rStyle w:val="C26"/>
          <w:rtl w:val="0"/>
        </w:rPr>
        <w:t>druhotných</w:t>
      </w:r>
    </w:p>
    <w:p>
      <w:pPr>
        <w:pStyle w:val="P37"/>
        <w:framePr w:w="658" w:h="230" w:hRule="exact" w:wrap="none" w:vAnchor="page" w:hAnchor="margin" w:x="5428" w:y="7966"/>
        <w:rPr>
          <w:rStyle w:val="C26"/>
          <w:rtl w:val="0"/>
        </w:rPr>
      </w:pPr>
      <w:r>
        <w:rPr>
          <w:rStyle w:val="C26"/>
          <w:rtl w:val="0"/>
        </w:rPr>
        <w:t>surovin</w:t>
      </w:r>
    </w:p>
    <w:p>
      <w:pPr>
        <w:pStyle w:val="P37"/>
        <w:framePr w:w="130" w:h="230" w:hRule="exact" w:wrap="none" w:vAnchor="page" w:hAnchor="margin" w:x="6129" w:y="7966"/>
        <w:rPr>
          <w:rStyle w:val="C26"/>
          <w:rtl w:val="0"/>
        </w:rPr>
      </w:pPr>
      <w:r>
        <w:rPr>
          <w:rStyle w:val="C26"/>
          <w:rtl w:val="0"/>
        </w:rPr>
        <w:t>a</w:t>
      </w:r>
    </w:p>
    <w:p>
      <w:pPr>
        <w:pStyle w:val="P37"/>
        <w:framePr w:w="879" w:h="230" w:hRule="exact" w:wrap="none" w:vAnchor="page" w:hAnchor="margin" w:x="6302" w:y="7966"/>
        <w:rPr>
          <w:rStyle w:val="C26"/>
          <w:rtl w:val="0"/>
        </w:rPr>
      </w:pPr>
      <w:r>
        <w:rPr>
          <w:rStyle w:val="C26"/>
          <w:rtl w:val="0"/>
        </w:rPr>
        <w:t>nakládání</w:t>
      </w:r>
    </w:p>
    <w:p>
      <w:pPr>
        <w:pStyle w:val="P37"/>
        <w:framePr w:w="116" w:h="230" w:hRule="exact" w:wrap="none" w:vAnchor="page" w:hAnchor="margin" w:x="7224" w:y="7966"/>
        <w:rPr>
          <w:rStyle w:val="C26"/>
          <w:rtl w:val="0"/>
        </w:rPr>
      </w:pPr>
      <w:r>
        <w:rPr>
          <w:rStyle w:val="C26"/>
          <w:rtl w:val="0"/>
        </w:rPr>
        <w:t>s</w:t>
      </w:r>
    </w:p>
    <w:p>
      <w:pPr>
        <w:pStyle w:val="P37"/>
        <w:framePr w:w="1301" w:h="230" w:hRule="exact" w:wrap="none" w:vAnchor="page" w:hAnchor="margin" w:x="7382" w:y="7966"/>
        <w:rPr>
          <w:rStyle w:val="C26"/>
          <w:rtl w:val="0"/>
        </w:rPr>
      </w:pPr>
      <w:r>
        <w:rPr>
          <w:rStyle w:val="C26"/>
          <w:rtl w:val="0"/>
        </w:rPr>
        <w:t>nebezpečnými</w:t>
      </w:r>
    </w:p>
    <w:p>
      <w:pPr>
        <w:pStyle w:val="P37"/>
        <w:framePr w:w="725" w:h="230" w:hRule="exact" w:wrap="none" w:vAnchor="page" w:hAnchor="margin" w:x="8726" w:y="7966"/>
        <w:rPr>
          <w:rStyle w:val="C26"/>
          <w:rtl w:val="0"/>
        </w:rPr>
      </w:pPr>
      <w:r>
        <w:rPr>
          <w:rStyle w:val="C26"/>
          <w:rtl w:val="0"/>
        </w:rPr>
        <w:t>odpady.</w:t>
      </w:r>
    </w:p>
    <w:p>
      <w:pPr>
        <w:pStyle w:val="P37"/>
        <w:framePr w:w="73" w:h="230" w:hRule="exact" w:wrap="none" w:vAnchor="page" w:hAnchor="margin" w:x="28" w:y="8201"/>
        <w:rPr>
          <w:rStyle w:val="C26"/>
          <w:rtl w:val="0"/>
        </w:rPr>
      </w:pPr>
      <w:r>
        <w:rPr>
          <w:rStyle w:val="C26"/>
          <w:rtl w:val="0"/>
        </w:rPr>
        <w:t> </w:t>
      </w:r>
    </w:p>
    <w:p>
      <w:pPr>
        <w:pStyle w:val="P37"/>
        <w:framePr w:w="260" w:h="230" w:hRule="exact" w:wrap="none" w:vAnchor="page" w:hAnchor="margin" w:x="28" w:y="8436"/>
        <w:rPr>
          <w:rStyle w:val="C26"/>
          <w:rtl w:val="0"/>
        </w:rPr>
      </w:pPr>
      <w:r>
        <w:rPr>
          <w:rStyle w:val="C26"/>
          <w:rtl w:val="0"/>
        </w:rPr>
        <w:t>Při</w:t>
      </w:r>
    </w:p>
    <w:p>
      <w:pPr>
        <w:pStyle w:val="P37"/>
        <w:framePr w:w="860" w:h="230" w:hRule="exact" w:wrap="none" w:vAnchor="page" w:hAnchor="margin" w:x="331" w:y="8436"/>
        <w:rPr>
          <w:rStyle w:val="C26"/>
          <w:rtl w:val="0"/>
        </w:rPr>
      </w:pPr>
      <w:r>
        <w:rPr>
          <w:rStyle w:val="C26"/>
          <w:rtl w:val="0"/>
        </w:rPr>
        <w:t>vizuálním</w:t>
      </w:r>
    </w:p>
    <w:p>
      <w:pPr>
        <w:pStyle w:val="P37"/>
        <w:framePr w:w="946" w:h="230" w:hRule="exact" w:wrap="none" w:vAnchor="page" w:hAnchor="margin" w:x="1233" w:y="8436"/>
        <w:rPr>
          <w:rStyle w:val="C26"/>
          <w:rtl w:val="0"/>
        </w:rPr>
      </w:pPr>
      <w:r>
        <w:rPr>
          <w:rStyle w:val="C26"/>
          <w:rtl w:val="0"/>
        </w:rPr>
        <w:t>hodnocení</w:t>
      </w:r>
    </w:p>
    <w:p>
      <w:pPr>
        <w:pStyle w:val="P37"/>
        <w:framePr w:w="529" w:h="230" w:hRule="exact" w:wrap="none" w:vAnchor="page" w:hAnchor="margin" w:x="2222" w:y="8436"/>
        <w:rPr>
          <w:rStyle w:val="C26"/>
          <w:rtl w:val="0"/>
        </w:rPr>
      </w:pPr>
      <w:r>
        <w:rPr>
          <w:rStyle w:val="C26"/>
          <w:rtl w:val="0"/>
        </w:rPr>
        <w:t>druhů</w:t>
      </w:r>
    </w:p>
    <w:p>
      <w:pPr>
        <w:pStyle w:val="P37"/>
        <w:framePr w:w="682" w:h="230" w:hRule="exact" w:wrap="none" w:vAnchor="page" w:hAnchor="margin" w:x="2793" w:y="8436"/>
        <w:rPr>
          <w:rStyle w:val="C26"/>
          <w:rtl w:val="0"/>
        </w:rPr>
      </w:pPr>
      <w:r>
        <w:rPr>
          <w:rStyle w:val="C26"/>
          <w:rtl w:val="0"/>
        </w:rPr>
        <w:t>odpadů</w:t>
      </w:r>
    </w:p>
    <w:p>
      <w:pPr>
        <w:pStyle w:val="P37"/>
        <w:framePr w:w="130" w:h="230" w:hRule="exact" w:wrap="none" w:vAnchor="page" w:hAnchor="margin" w:x="3518" w:y="8436"/>
        <w:rPr>
          <w:rStyle w:val="C26"/>
          <w:rtl w:val="0"/>
        </w:rPr>
      </w:pPr>
      <w:r>
        <w:rPr>
          <w:rStyle w:val="C26"/>
          <w:rtl w:val="0"/>
        </w:rPr>
        <w:t>a</w:t>
      </w:r>
    </w:p>
    <w:p>
      <w:pPr>
        <w:pStyle w:val="P37"/>
        <w:framePr w:w="913" w:h="230" w:hRule="exact" w:wrap="none" w:vAnchor="page" w:hAnchor="margin" w:x="3691" w:y="8436"/>
        <w:rPr>
          <w:rStyle w:val="C26"/>
          <w:rtl w:val="0"/>
        </w:rPr>
      </w:pPr>
      <w:r>
        <w:rPr>
          <w:rStyle w:val="C26"/>
          <w:rtl w:val="0"/>
        </w:rPr>
        <w:t>znečištění</w:t>
      </w:r>
    </w:p>
    <w:p>
      <w:pPr>
        <w:pStyle w:val="P37"/>
        <w:framePr w:w="461" w:h="230" w:hRule="exact" w:wrap="none" w:vAnchor="page" w:hAnchor="margin" w:x="4646" w:y="8436"/>
        <w:rPr>
          <w:rStyle w:val="C26"/>
          <w:rtl w:val="0"/>
        </w:rPr>
      </w:pPr>
      <w:r>
        <w:rPr>
          <w:rStyle w:val="C26"/>
          <w:rtl w:val="0"/>
        </w:rPr>
        <w:t>bude</w:t>
      </w:r>
    </w:p>
    <w:p>
      <w:pPr>
        <w:pStyle w:val="P37"/>
        <w:framePr w:w="759" w:h="230" w:hRule="exact" w:wrap="none" w:vAnchor="page" w:hAnchor="margin" w:x="5150" w:y="8436"/>
        <w:rPr>
          <w:rStyle w:val="C26"/>
          <w:rtl w:val="0"/>
        </w:rPr>
      </w:pPr>
      <w:r>
        <w:rPr>
          <w:rStyle w:val="C26"/>
          <w:rtl w:val="0"/>
        </w:rPr>
        <w:t>uchazeč</w:t>
      </w:r>
    </w:p>
    <w:p>
      <w:pPr>
        <w:pStyle w:val="P37"/>
        <w:framePr w:w="802" w:h="230" w:hRule="exact" w:wrap="none" w:vAnchor="page" w:hAnchor="margin" w:x="5952" w:y="8436"/>
        <w:rPr>
          <w:rStyle w:val="C26"/>
          <w:rtl w:val="0"/>
        </w:rPr>
      </w:pPr>
      <w:r>
        <w:rPr>
          <w:rStyle w:val="C26"/>
          <w:rtl w:val="0"/>
        </w:rPr>
        <w:t>vycházet</w:t>
      </w:r>
    </w:p>
    <w:p>
      <w:pPr>
        <w:pStyle w:val="P37"/>
        <w:framePr w:w="116" w:h="230" w:hRule="exact" w:wrap="none" w:vAnchor="page" w:hAnchor="margin" w:x="6796" w:y="8436"/>
        <w:rPr>
          <w:rStyle w:val="C26"/>
          <w:rtl w:val="0"/>
        </w:rPr>
      </w:pPr>
      <w:r>
        <w:rPr>
          <w:rStyle w:val="C26"/>
          <w:rtl w:val="0"/>
        </w:rPr>
        <w:t>z</w:t>
      </w:r>
    </w:p>
    <w:p>
      <w:pPr>
        <w:pStyle w:val="P37"/>
        <w:framePr w:w="893" w:h="230" w:hRule="exact" w:wrap="none" w:vAnchor="page" w:hAnchor="margin" w:x="6955" w:y="8436"/>
        <w:rPr>
          <w:rStyle w:val="C26"/>
          <w:rtl w:val="0"/>
        </w:rPr>
      </w:pPr>
      <w:r>
        <w:rPr>
          <w:rStyle w:val="C26"/>
          <w:rtl w:val="0"/>
        </w:rPr>
        <w:t>informace</w:t>
      </w:r>
    </w:p>
    <w:p>
      <w:pPr>
        <w:pStyle w:val="P37"/>
        <w:framePr w:w="1181" w:h="230" w:hRule="exact" w:wrap="none" w:vAnchor="page" w:hAnchor="margin" w:x="7891" w:y="8436"/>
        <w:rPr>
          <w:rStyle w:val="C26"/>
          <w:rtl w:val="0"/>
        </w:rPr>
      </w:pPr>
      <w:r>
        <w:rPr>
          <w:rStyle w:val="C26"/>
          <w:rtl w:val="0"/>
        </w:rPr>
        <w:t>zkoušejícího,</w:t>
      </w:r>
    </w:p>
    <w:p>
      <w:pPr>
        <w:pStyle w:val="P37"/>
        <w:framePr w:w="274" w:h="230" w:hRule="exact" w:wrap="none" w:vAnchor="page" w:hAnchor="margin" w:x="9115" w:y="8436"/>
        <w:rPr>
          <w:rStyle w:val="C26"/>
          <w:rtl w:val="0"/>
        </w:rPr>
      </w:pPr>
      <w:r>
        <w:rPr>
          <w:rStyle w:val="C26"/>
          <w:rtl w:val="0"/>
        </w:rPr>
        <w:t>jak</w:t>
      </w:r>
    </w:p>
    <w:p>
      <w:pPr>
        <w:pStyle w:val="P37"/>
        <w:framePr w:w="173" w:h="230" w:hRule="exact" w:wrap="none" w:vAnchor="page" w:hAnchor="margin" w:x="9432" w:y="8436"/>
        <w:rPr>
          <w:rStyle w:val="C26"/>
          <w:rtl w:val="0"/>
        </w:rPr>
      </w:pPr>
      <w:r>
        <w:rPr>
          <w:rStyle w:val="C26"/>
          <w:rtl w:val="0"/>
        </w:rPr>
        <w:t>je</w:t>
      </w:r>
    </w:p>
    <w:p>
      <w:pPr>
        <w:pStyle w:val="P37"/>
        <w:framePr w:w="605" w:h="230" w:hRule="exact" w:wrap="none" w:vAnchor="page" w:hAnchor="margin" w:x="9648" w:y="8436"/>
        <w:rPr>
          <w:rStyle w:val="C26"/>
          <w:rtl w:val="0"/>
        </w:rPr>
      </w:pPr>
      <w:r>
        <w:rPr>
          <w:rStyle w:val="C26"/>
          <w:rtl w:val="0"/>
        </w:rPr>
        <w:t>vzorek</w:t>
      </w:r>
    </w:p>
    <w:p>
      <w:pPr>
        <w:pStyle w:val="P37"/>
        <w:framePr w:w="1047" w:h="230" w:hRule="exact" w:wrap="none" w:vAnchor="page" w:hAnchor="margin" w:x="28" w:y="8667"/>
        <w:rPr>
          <w:rStyle w:val="C26"/>
          <w:rtl w:val="0"/>
        </w:rPr>
      </w:pPr>
      <w:r>
        <w:rPr>
          <w:rStyle w:val="C26"/>
          <w:rtl w:val="0"/>
        </w:rPr>
        <w:t>deklarován,</w:t>
      </w:r>
    </w:p>
    <w:p>
      <w:pPr>
        <w:pStyle w:val="P37"/>
        <w:framePr w:w="385" w:h="230" w:hRule="exact" w:wrap="none" w:vAnchor="page" w:hAnchor="margin" w:x="1118" w:y="8667"/>
        <w:rPr>
          <w:rStyle w:val="C26"/>
          <w:rtl w:val="0"/>
        </w:rPr>
      </w:pPr>
      <w:r>
        <w:rPr>
          <w:rStyle w:val="C26"/>
          <w:rtl w:val="0"/>
        </w:rPr>
        <w:t>jaké</w:t>
      </w:r>
    </w:p>
    <w:p>
      <w:pPr>
        <w:pStyle w:val="P37"/>
        <w:framePr w:w="673" w:h="230" w:hRule="exact" w:wrap="none" w:vAnchor="page" w:hAnchor="margin" w:x="1545" w:y="8667"/>
        <w:rPr>
          <w:rStyle w:val="C26"/>
          <w:rtl w:val="0"/>
        </w:rPr>
      </w:pPr>
      <w:r>
        <w:rPr>
          <w:rStyle w:val="C26"/>
          <w:rtl w:val="0"/>
        </w:rPr>
        <w:t>odpady</w:t>
      </w:r>
    </w:p>
    <w:p>
      <w:pPr>
        <w:pStyle w:val="P37"/>
        <w:framePr w:w="879" w:h="230" w:hRule="exact" w:wrap="none" w:vAnchor="page" w:hAnchor="margin" w:x="2260" w:y="8667"/>
        <w:rPr>
          <w:rStyle w:val="C26"/>
          <w:rtl w:val="0"/>
        </w:rPr>
      </w:pPr>
      <w:r>
        <w:rPr>
          <w:rStyle w:val="C26"/>
          <w:rtl w:val="0"/>
        </w:rPr>
        <w:t>obsahuje;</w:t>
      </w:r>
    </w:p>
    <w:p>
      <w:pPr>
        <w:pStyle w:val="P37"/>
        <w:framePr w:w="394" w:h="230" w:hRule="exact" w:wrap="none" w:vAnchor="page" w:hAnchor="margin" w:x="3182" w:y="8667"/>
        <w:rPr>
          <w:rStyle w:val="C26"/>
          <w:rtl w:val="0"/>
        </w:rPr>
      </w:pPr>
      <w:r>
        <w:rPr>
          <w:rStyle w:val="C26"/>
          <w:rtl w:val="0"/>
        </w:rPr>
        <w:t>jeho</w:t>
      </w:r>
    </w:p>
    <w:p>
      <w:pPr>
        <w:pStyle w:val="P37"/>
        <w:framePr w:w="658" w:h="230" w:hRule="exact" w:wrap="none" w:vAnchor="page" w:hAnchor="margin" w:x="3619" w:y="8667"/>
        <w:rPr>
          <w:rStyle w:val="C26"/>
          <w:rtl w:val="0"/>
        </w:rPr>
      </w:pPr>
      <w:r>
        <w:rPr>
          <w:rStyle w:val="C26"/>
          <w:rtl w:val="0"/>
        </w:rPr>
        <w:t>úkolem</w:t>
      </w:r>
    </w:p>
    <w:p>
      <w:pPr>
        <w:pStyle w:val="P37"/>
        <w:framePr w:w="173" w:h="230" w:hRule="exact" w:wrap="none" w:vAnchor="page" w:hAnchor="margin" w:x="4320" w:y="8667"/>
        <w:rPr>
          <w:rStyle w:val="C26"/>
          <w:rtl w:val="0"/>
        </w:rPr>
      </w:pPr>
      <w:r>
        <w:rPr>
          <w:rStyle w:val="C26"/>
          <w:rtl w:val="0"/>
        </w:rPr>
        <w:t>je</w:t>
      </w:r>
    </w:p>
    <w:p>
      <w:pPr>
        <w:pStyle w:val="P37"/>
        <w:framePr w:w="505" w:h="230" w:hRule="exact" w:wrap="none" w:vAnchor="page" w:hAnchor="margin" w:x="4536" w:y="8667"/>
        <w:rPr>
          <w:rStyle w:val="C26"/>
          <w:rtl w:val="0"/>
        </w:rPr>
      </w:pPr>
      <w:r>
        <w:rPr>
          <w:rStyle w:val="C26"/>
          <w:rtl w:val="0"/>
        </w:rPr>
        <w:t>podle</w:t>
      </w:r>
    </w:p>
    <w:p>
      <w:pPr>
        <w:pStyle w:val="P37"/>
        <w:framePr w:w="461" w:h="230" w:hRule="exact" w:wrap="none" w:vAnchor="page" w:hAnchor="margin" w:x="5083" w:y="8667"/>
        <w:rPr>
          <w:rStyle w:val="C26"/>
          <w:rtl w:val="0"/>
        </w:rPr>
      </w:pPr>
      <w:r>
        <w:rPr>
          <w:rStyle w:val="C26"/>
          <w:rtl w:val="0"/>
        </w:rPr>
        <w:t>tvaru</w:t>
      </w:r>
    </w:p>
    <w:p>
      <w:pPr>
        <w:pStyle w:val="P37"/>
        <w:framePr w:w="130" w:h="230" w:hRule="exact" w:wrap="none" w:vAnchor="page" w:hAnchor="margin" w:x="5587" w:y="8667"/>
        <w:rPr>
          <w:rStyle w:val="C26"/>
          <w:rtl w:val="0"/>
        </w:rPr>
      </w:pPr>
      <w:r>
        <w:rPr>
          <w:rStyle w:val="C26"/>
          <w:rtl w:val="0"/>
        </w:rPr>
        <w:t>a</w:t>
      </w:r>
    </w:p>
    <w:p>
      <w:pPr>
        <w:pStyle w:val="P37"/>
        <w:framePr w:w="505" w:h="230" w:hRule="exact" w:wrap="none" w:vAnchor="page" w:hAnchor="margin" w:x="5760" w:y="8667"/>
        <w:rPr>
          <w:rStyle w:val="C26"/>
          <w:rtl w:val="0"/>
        </w:rPr>
      </w:pPr>
      <w:r>
        <w:rPr>
          <w:rStyle w:val="C26"/>
          <w:rtl w:val="0"/>
        </w:rPr>
        <w:t>barvy</w:t>
      </w:r>
    </w:p>
    <w:p>
      <w:pPr>
        <w:pStyle w:val="P37"/>
        <w:framePr w:w="682" w:h="230" w:hRule="exact" w:wrap="none" w:vAnchor="page" w:hAnchor="margin" w:x="6307" w:y="8667"/>
        <w:rPr>
          <w:rStyle w:val="C26"/>
          <w:rtl w:val="0"/>
        </w:rPr>
      </w:pPr>
      <w:r>
        <w:rPr>
          <w:rStyle w:val="C26"/>
          <w:rtl w:val="0"/>
        </w:rPr>
        <w:t>odpadu</w:t>
      </w:r>
    </w:p>
    <w:p>
      <w:pPr>
        <w:pStyle w:val="P37"/>
        <w:framePr w:w="581" w:h="230" w:hRule="exact" w:wrap="none" w:vAnchor="page" w:hAnchor="margin" w:x="7032" w:y="8667"/>
        <w:rPr>
          <w:rStyle w:val="C26"/>
          <w:rtl w:val="0"/>
        </w:rPr>
      </w:pPr>
      <w:r>
        <w:rPr>
          <w:rStyle w:val="C26"/>
          <w:rtl w:val="0"/>
        </w:rPr>
        <w:t>rozlišit</w:t>
      </w:r>
    </w:p>
    <w:p>
      <w:pPr>
        <w:pStyle w:val="P37"/>
        <w:framePr w:w="514" w:h="230" w:hRule="exact" w:wrap="none" w:vAnchor="page" w:hAnchor="margin" w:x="7656" w:y="8667"/>
        <w:rPr>
          <w:rStyle w:val="C26"/>
          <w:rtl w:val="0"/>
        </w:rPr>
      </w:pPr>
      <w:r>
        <w:rPr>
          <w:rStyle w:val="C26"/>
          <w:rtl w:val="0"/>
        </w:rPr>
        <w:t>druhy</w:t>
      </w:r>
    </w:p>
    <w:p>
      <w:pPr>
        <w:pStyle w:val="P37"/>
        <w:framePr w:w="193" w:h="230" w:hRule="exact" w:wrap="none" w:vAnchor="page" w:hAnchor="margin" w:x="8212" w:y="8667"/>
        <w:rPr>
          <w:rStyle w:val="C26"/>
          <w:rtl w:val="0"/>
        </w:rPr>
      </w:pPr>
      <w:r>
        <w:rPr>
          <w:rStyle w:val="C26"/>
          <w:rtl w:val="0"/>
        </w:rPr>
        <w:t>(u</w:t>
      </w:r>
    </w:p>
    <w:p>
      <w:pPr>
        <w:pStyle w:val="P37"/>
        <w:framePr w:w="447" w:h="230" w:hRule="exact" w:wrap="none" w:vAnchor="page" w:hAnchor="margin" w:x="8448" w:y="8667"/>
        <w:rPr>
          <w:rStyle w:val="C26"/>
          <w:rtl w:val="0"/>
        </w:rPr>
      </w:pPr>
      <w:r>
        <w:rPr>
          <w:rStyle w:val="C26"/>
          <w:rtl w:val="0"/>
        </w:rPr>
        <w:t>šedě</w:t>
      </w:r>
    </w:p>
    <w:p>
      <w:pPr>
        <w:pStyle w:val="P37"/>
        <w:framePr w:w="1037" w:h="230" w:hRule="exact" w:wrap="none" w:vAnchor="page" w:hAnchor="margin" w:x="8937" w:y="8667"/>
        <w:rPr>
          <w:rStyle w:val="C26"/>
          <w:rtl w:val="0"/>
        </w:rPr>
      </w:pPr>
      <w:r>
        <w:rPr>
          <w:rStyle w:val="C26"/>
          <w:rtl w:val="0"/>
        </w:rPr>
        <w:t>zbarvených</w:t>
      </w:r>
    </w:p>
    <w:p>
      <w:pPr>
        <w:pStyle w:val="P37"/>
        <w:framePr w:w="437" w:h="230" w:hRule="exact" w:wrap="none" w:vAnchor="page" w:hAnchor="margin" w:x="10017" w:y="8667"/>
        <w:rPr>
          <w:rStyle w:val="C26"/>
          <w:rtl w:val="0"/>
        </w:rPr>
      </w:pPr>
      <w:r>
        <w:rPr>
          <w:rStyle w:val="C26"/>
          <w:rtl w:val="0"/>
        </w:rPr>
        <w:t>kovů</w:t>
      </w:r>
    </w:p>
    <w:p>
      <w:pPr>
        <w:pStyle w:val="P37"/>
        <w:framePr w:w="130" w:h="230" w:hRule="exact" w:wrap="none" w:vAnchor="page" w:hAnchor="margin" w:x="10497" w:y="8667"/>
        <w:rPr>
          <w:rStyle w:val="C26"/>
          <w:rtl w:val="0"/>
        </w:rPr>
      </w:pPr>
      <w:r>
        <w:rPr>
          <w:rStyle w:val="C26"/>
          <w:rtl w:val="0"/>
        </w:rPr>
        <w:t>a</w:t>
      </w:r>
    </w:p>
    <w:p>
      <w:pPr>
        <w:pStyle w:val="P37"/>
        <w:framePr w:w="716" w:h="230" w:hRule="exact" w:wrap="none" w:vAnchor="page" w:hAnchor="margin" w:x="28" w:y="8897"/>
        <w:rPr>
          <w:rStyle w:val="C26"/>
          <w:rtl w:val="0"/>
        </w:rPr>
      </w:pPr>
      <w:r>
        <w:rPr>
          <w:rStyle w:val="C26"/>
          <w:rtl w:val="0"/>
        </w:rPr>
        <w:t>výrobků</w:t>
      </w:r>
    </w:p>
    <w:p>
      <w:pPr>
        <w:pStyle w:val="P37"/>
        <w:framePr w:w="116" w:h="230" w:hRule="exact" w:wrap="none" w:vAnchor="page" w:hAnchor="margin" w:x="787" w:y="8897"/>
        <w:rPr>
          <w:rStyle w:val="C26"/>
          <w:rtl w:val="0"/>
        </w:rPr>
      </w:pPr>
      <w:r>
        <w:rPr>
          <w:rStyle w:val="C26"/>
          <w:rtl w:val="0"/>
        </w:rPr>
        <w:t>z</w:t>
      </w:r>
    </w:p>
    <w:p>
      <w:pPr>
        <w:pStyle w:val="P37"/>
        <w:framePr w:w="548" w:h="230" w:hRule="exact" w:wrap="none" w:vAnchor="page" w:hAnchor="margin" w:x="945" w:y="8897"/>
        <w:rPr>
          <w:rStyle w:val="C26"/>
          <w:rtl w:val="0"/>
        </w:rPr>
      </w:pPr>
      <w:r>
        <w:rPr>
          <w:rStyle w:val="C26"/>
          <w:rtl w:val="0"/>
        </w:rPr>
        <w:t>plastů</w:t>
      </w:r>
    </w:p>
    <w:p>
      <w:pPr>
        <w:pStyle w:val="P37"/>
        <w:framePr w:w="505" w:h="230" w:hRule="exact" w:wrap="none" w:vAnchor="page" w:hAnchor="margin" w:x="1536" w:y="8897"/>
        <w:rPr>
          <w:rStyle w:val="C26"/>
          <w:rtl w:val="0"/>
        </w:rPr>
      </w:pPr>
      <w:r>
        <w:rPr>
          <w:rStyle w:val="C26"/>
          <w:rtl w:val="0"/>
        </w:rPr>
        <w:t>může</w:t>
      </w:r>
    </w:p>
    <w:p>
      <w:pPr>
        <w:pStyle w:val="P37"/>
        <w:framePr w:w="284" w:h="230" w:hRule="exact" w:wrap="none" w:vAnchor="page" w:hAnchor="margin" w:x="2083" w:y="8897"/>
        <w:rPr>
          <w:rStyle w:val="C26"/>
          <w:rtl w:val="0"/>
        </w:rPr>
      </w:pPr>
      <w:r>
        <w:rPr>
          <w:rStyle w:val="C26"/>
          <w:rtl w:val="0"/>
        </w:rPr>
        <w:t>jen</w:t>
      </w:r>
    </w:p>
    <w:p>
      <w:pPr>
        <w:pStyle w:val="P37"/>
        <w:framePr w:w="505" w:h="230" w:hRule="exact" w:wrap="none" w:vAnchor="page" w:hAnchor="margin" w:x="2409" w:y="8897"/>
        <w:rPr>
          <w:rStyle w:val="C26"/>
          <w:rtl w:val="0"/>
        </w:rPr>
      </w:pPr>
      <w:r>
        <w:rPr>
          <w:rStyle w:val="C26"/>
          <w:rtl w:val="0"/>
        </w:rPr>
        <w:t>podle</w:t>
      </w:r>
    </w:p>
    <w:p>
      <w:pPr>
        <w:pStyle w:val="P37"/>
        <w:framePr w:w="1268" w:h="230" w:hRule="exact" w:wrap="none" w:vAnchor="page" w:hAnchor="margin" w:x="2956" w:y="8897"/>
        <w:rPr>
          <w:rStyle w:val="C26"/>
          <w:rtl w:val="0"/>
        </w:rPr>
      </w:pPr>
      <w:r>
        <w:rPr>
          <w:rStyle w:val="C26"/>
          <w:rtl w:val="0"/>
        </w:rPr>
        <w:t>zdroje/původu</w:t>
      </w:r>
    </w:p>
    <w:p>
      <w:pPr>
        <w:pStyle w:val="P37"/>
        <w:framePr w:w="1013" w:h="230" w:hRule="exact" w:wrap="none" w:vAnchor="page" w:hAnchor="margin" w:x="4267" w:y="8897"/>
        <w:rPr>
          <w:rStyle w:val="C26"/>
          <w:rtl w:val="0"/>
        </w:rPr>
      </w:pPr>
      <w:r>
        <w:rPr>
          <w:rStyle w:val="C26"/>
          <w:rtl w:val="0"/>
        </w:rPr>
        <w:t>odhadnout,</w:t>
      </w:r>
    </w:p>
    <w:p>
      <w:pPr>
        <w:pStyle w:val="P37"/>
        <w:framePr w:w="130" w:h="230" w:hRule="exact" w:wrap="none" w:vAnchor="page" w:hAnchor="margin" w:x="5323" w:y="8897"/>
        <w:rPr>
          <w:rStyle w:val="C26"/>
          <w:rtl w:val="0"/>
        </w:rPr>
      </w:pPr>
      <w:r>
        <w:rPr>
          <w:rStyle w:val="C26"/>
          <w:rtl w:val="0"/>
        </w:rPr>
        <w:t>o</w:t>
      </w:r>
    </w:p>
    <w:p>
      <w:pPr>
        <w:pStyle w:val="P37"/>
        <w:framePr w:w="370" w:h="230" w:hRule="exact" w:wrap="none" w:vAnchor="page" w:hAnchor="margin" w:x="5496" w:y="8897"/>
        <w:rPr>
          <w:rStyle w:val="C26"/>
          <w:rtl w:val="0"/>
        </w:rPr>
      </w:pPr>
      <w:r>
        <w:rPr>
          <w:rStyle w:val="C26"/>
          <w:rtl w:val="0"/>
        </w:rPr>
        <w:t>jaký</w:t>
      </w:r>
    </w:p>
    <w:p>
      <w:pPr>
        <w:pStyle w:val="P37"/>
        <w:framePr w:w="572" w:h="230" w:hRule="exact" w:wrap="none" w:vAnchor="page" w:hAnchor="margin" w:x="5908" w:y="8897"/>
        <w:rPr>
          <w:rStyle w:val="C26"/>
          <w:rtl w:val="0"/>
        </w:rPr>
      </w:pPr>
      <w:r>
        <w:rPr>
          <w:rStyle w:val="C26"/>
          <w:rtl w:val="0"/>
        </w:rPr>
        <w:t>odpad</w:t>
      </w:r>
    </w:p>
    <w:p>
      <w:pPr>
        <w:pStyle w:val="P37"/>
        <w:framePr w:w="226" w:h="230" w:hRule="exact" w:wrap="none" w:vAnchor="page" w:hAnchor="margin" w:x="6523" w:y="8897"/>
        <w:rPr>
          <w:rStyle w:val="C26"/>
          <w:rtl w:val="0"/>
        </w:rPr>
      </w:pPr>
      <w:r>
        <w:rPr>
          <w:rStyle w:val="C26"/>
          <w:rtl w:val="0"/>
        </w:rPr>
        <w:t>se</w:t>
      </w:r>
    </w:p>
    <w:p>
      <w:pPr>
        <w:pStyle w:val="P37"/>
        <w:framePr w:w="625" w:h="230" w:hRule="exact" w:wrap="none" w:vAnchor="page" w:hAnchor="margin" w:x="6792" w:y="8897"/>
        <w:rPr>
          <w:rStyle w:val="C26"/>
          <w:rtl w:val="0"/>
        </w:rPr>
      </w:pPr>
      <w:r>
        <w:rPr>
          <w:rStyle w:val="C26"/>
          <w:rtl w:val="0"/>
        </w:rPr>
        <w:t>jedná).</w:t>
      </w:r>
    </w:p>
    <w:p>
      <w:pPr>
        <w:pStyle w:val="P37"/>
        <w:framePr w:w="793" w:h="230" w:hRule="exact" w:wrap="none" w:vAnchor="page" w:hAnchor="margin" w:x="7459" w:y="8897"/>
        <w:rPr>
          <w:rStyle w:val="C26"/>
          <w:rtl w:val="0"/>
        </w:rPr>
      </w:pPr>
      <w:r>
        <w:rPr>
          <w:rStyle w:val="C26"/>
          <w:rtl w:val="0"/>
        </w:rPr>
        <w:t>Uchazeč</w:t>
      </w:r>
    </w:p>
    <w:p>
      <w:pPr>
        <w:pStyle w:val="P37"/>
        <w:framePr w:w="461" w:h="230" w:hRule="exact" w:wrap="none" w:vAnchor="page" w:hAnchor="margin" w:x="8294" w:y="8897"/>
        <w:rPr>
          <w:rStyle w:val="C26"/>
          <w:rtl w:val="0"/>
        </w:rPr>
      </w:pPr>
      <w:r>
        <w:rPr>
          <w:rStyle w:val="C26"/>
          <w:rtl w:val="0"/>
        </w:rPr>
        <w:t>bude</w:t>
      </w:r>
    </w:p>
    <w:p>
      <w:pPr>
        <w:pStyle w:val="P37"/>
        <w:framePr w:w="783" w:h="230" w:hRule="exact" w:wrap="none" w:vAnchor="page" w:hAnchor="margin" w:x="8798" w:y="8897"/>
        <w:rPr>
          <w:rStyle w:val="C26"/>
          <w:rtl w:val="0"/>
        </w:rPr>
      </w:pPr>
      <w:r>
        <w:rPr>
          <w:rStyle w:val="C26"/>
          <w:rtl w:val="0"/>
        </w:rPr>
        <w:t>hodnotit,</w:t>
      </w:r>
    </w:p>
    <w:p>
      <w:pPr>
        <w:pStyle w:val="P37"/>
        <w:framePr w:w="370" w:h="230" w:hRule="exact" w:wrap="none" w:vAnchor="page" w:hAnchor="margin" w:x="9624" w:y="8897"/>
        <w:rPr>
          <w:rStyle w:val="C26"/>
          <w:rtl w:val="0"/>
        </w:rPr>
      </w:pPr>
      <w:r>
        <w:rPr>
          <w:rStyle w:val="C26"/>
          <w:rtl w:val="0"/>
        </w:rPr>
        <w:t>jaký</w:t>
      </w:r>
    </w:p>
    <w:p>
      <w:pPr>
        <w:pStyle w:val="P37"/>
        <w:framePr w:w="725" w:h="230" w:hRule="exact" w:wrap="none" w:vAnchor="page" w:hAnchor="margin" w:x="28" w:y="9127"/>
        <w:rPr>
          <w:rStyle w:val="C26"/>
          <w:rtl w:val="0"/>
        </w:rPr>
      </w:pPr>
      <w:r>
        <w:rPr>
          <w:rStyle w:val="C26"/>
          <w:rtl w:val="0"/>
        </w:rPr>
        <w:t>materiál</w:t>
      </w:r>
    </w:p>
    <w:p>
      <w:pPr>
        <w:pStyle w:val="P37"/>
        <w:framePr w:w="173" w:h="230" w:hRule="exact" w:wrap="none" w:vAnchor="page" w:hAnchor="margin" w:x="796" w:y="9127"/>
        <w:rPr>
          <w:rStyle w:val="C26"/>
          <w:rtl w:val="0"/>
        </w:rPr>
      </w:pPr>
      <w:r>
        <w:rPr>
          <w:rStyle w:val="C26"/>
          <w:rtl w:val="0"/>
        </w:rPr>
        <w:t>je</w:t>
      </w:r>
    </w:p>
    <w:p>
      <w:pPr>
        <w:pStyle w:val="P37"/>
        <w:framePr w:w="980" w:h="230" w:hRule="exact" w:wrap="none" w:vAnchor="page" w:hAnchor="margin" w:x="1012" w:y="9127"/>
        <w:rPr>
          <w:rStyle w:val="C26"/>
          <w:rtl w:val="0"/>
        </w:rPr>
      </w:pPr>
      <w:r>
        <w:rPr>
          <w:rStyle w:val="C26"/>
          <w:rtl w:val="0"/>
        </w:rPr>
        <w:t>považován</w:t>
      </w:r>
    </w:p>
    <w:p>
      <w:pPr>
        <w:pStyle w:val="P37"/>
        <w:framePr w:w="116" w:h="230" w:hRule="exact" w:wrap="none" w:vAnchor="page" w:hAnchor="margin" w:x="2035" w:y="9127"/>
        <w:rPr>
          <w:rStyle w:val="C26"/>
          <w:rtl w:val="0"/>
        </w:rPr>
      </w:pPr>
      <w:r>
        <w:rPr>
          <w:rStyle w:val="C26"/>
          <w:rtl w:val="0"/>
        </w:rPr>
        <w:t>v</w:t>
      </w:r>
    </w:p>
    <w:p>
      <w:pPr>
        <w:pStyle w:val="P37"/>
        <w:framePr w:w="1004" w:h="230" w:hRule="exact" w:wrap="none" w:vAnchor="page" w:hAnchor="margin" w:x="2193" w:y="9127"/>
        <w:rPr>
          <w:rStyle w:val="C26"/>
          <w:rtl w:val="0"/>
        </w:rPr>
      </w:pPr>
      <w:r>
        <w:rPr>
          <w:rStyle w:val="C26"/>
          <w:rtl w:val="0"/>
        </w:rPr>
        <w:t>konkrétním</w:t>
      </w:r>
    </w:p>
    <w:p>
      <w:pPr>
        <w:pStyle w:val="P37"/>
        <w:framePr w:w="529" w:h="230" w:hRule="exact" w:wrap="none" w:vAnchor="page" w:hAnchor="margin" w:x="3240" w:y="9127"/>
        <w:rPr>
          <w:rStyle w:val="C26"/>
          <w:rtl w:val="0"/>
        </w:rPr>
      </w:pPr>
      <w:r>
        <w:rPr>
          <w:rStyle w:val="C26"/>
          <w:rtl w:val="0"/>
        </w:rPr>
        <w:t>druhu</w:t>
      </w:r>
    </w:p>
    <w:p>
      <w:pPr>
        <w:pStyle w:val="P37"/>
        <w:framePr w:w="682" w:h="230" w:hRule="exact" w:wrap="none" w:vAnchor="page" w:hAnchor="margin" w:x="3811" w:y="9127"/>
        <w:rPr>
          <w:rStyle w:val="C26"/>
          <w:rtl w:val="0"/>
        </w:rPr>
      </w:pPr>
      <w:r>
        <w:rPr>
          <w:rStyle w:val="C26"/>
          <w:rtl w:val="0"/>
        </w:rPr>
        <w:t>odpadu</w:t>
      </w:r>
    </w:p>
    <w:p>
      <w:pPr>
        <w:pStyle w:val="P37"/>
        <w:framePr w:w="226" w:h="230" w:hRule="exact" w:wrap="none" w:vAnchor="page" w:hAnchor="margin" w:x="4536" w:y="9127"/>
        <w:rPr>
          <w:rStyle w:val="C26"/>
          <w:rtl w:val="0"/>
        </w:rPr>
      </w:pPr>
      <w:r>
        <w:rPr>
          <w:rStyle w:val="C26"/>
          <w:rtl w:val="0"/>
        </w:rPr>
        <w:t>za</w:t>
      </w:r>
    </w:p>
    <w:p>
      <w:pPr>
        <w:pStyle w:val="P37"/>
        <w:framePr w:w="913" w:h="230" w:hRule="exact" w:wrap="none" w:vAnchor="page" w:hAnchor="margin" w:x="4804" w:y="9127"/>
        <w:rPr>
          <w:rStyle w:val="C26"/>
          <w:rtl w:val="0"/>
        </w:rPr>
      </w:pPr>
      <w:r>
        <w:rPr>
          <w:rStyle w:val="C26"/>
          <w:rtl w:val="0"/>
        </w:rPr>
        <w:t>znečištění</w:t>
      </w:r>
    </w:p>
    <w:p>
      <w:pPr>
        <w:pStyle w:val="P37"/>
        <w:framePr w:w="538" w:h="230" w:hRule="exact" w:wrap="none" w:vAnchor="page" w:hAnchor="margin" w:x="5760" w:y="9127"/>
        <w:rPr>
          <w:rStyle w:val="C26"/>
          <w:rtl w:val="0"/>
        </w:rPr>
      </w:pPr>
      <w:r>
        <w:rPr>
          <w:rStyle w:val="C26"/>
          <w:rtl w:val="0"/>
        </w:rPr>
        <w:t>(např.</w:t>
      </w:r>
    </w:p>
    <w:p>
      <w:pPr>
        <w:pStyle w:val="P37"/>
        <w:framePr w:w="826" w:h="230" w:hRule="exact" w:wrap="none" w:vAnchor="page" w:hAnchor="margin" w:x="6340" w:y="9127"/>
        <w:rPr>
          <w:rStyle w:val="C26"/>
          <w:rtl w:val="0"/>
        </w:rPr>
      </w:pPr>
      <w:r>
        <w:rPr>
          <w:rStyle w:val="C26"/>
          <w:rtl w:val="0"/>
        </w:rPr>
        <w:t>legovaná</w:t>
      </w:r>
    </w:p>
    <w:p>
      <w:pPr>
        <w:pStyle w:val="P37"/>
        <w:framePr w:w="385" w:h="230" w:hRule="exact" w:wrap="none" w:vAnchor="page" w:hAnchor="margin" w:x="7209" w:y="9127"/>
        <w:rPr>
          <w:rStyle w:val="C26"/>
          <w:rtl w:val="0"/>
        </w:rPr>
      </w:pPr>
      <w:r>
        <w:rPr>
          <w:rStyle w:val="C26"/>
          <w:rtl w:val="0"/>
        </w:rPr>
        <w:t>ocel</w:t>
      </w:r>
    </w:p>
    <w:p>
      <w:pPr>
        <w:pStyle w:val="P37"/>
        <w:framePr w:w="116" w:h="230" w:hRule="exact" w:wrap="none" w:vAnchor="page" w:hAnchor="margin" w:x="7636" w:y="9127"/>
        <w:rPr>
          <w:rStyle w:val="C26"/>
          <w:rtl w:val="0"/>
        </w:rPr>
      </w:pPr>
      <w:r>
        <w:rPr>
          <w:rStyle w:val="C26"/>
          <w:rtl w:val="0"/>
        </w:rPr>
        <w:t>v</w:t>
      </w:r>
    </w:p>
    <w:p>
      <w:pPr>
        <w:pStyle w:val="P37"/>
        <w:framePr w:w="970" w:h="230" w:hRule="exact" w:wrap="none" w:vAnchor="page" w:hAnchor="margin" w:x="7795" w:y="9127"/>
        <w:rPr>
          <w:rStyle w:val="C26"/>
          <w:rtl w:val="0"/>
        </w:rPr>
      </w:pPr>
      <w:r>
        <w:rPr>
          <w:rStyle w:val="C26"/>
          <w:rtl w:val="0"/>
        </w:rPr>
        <w:t>odstřižcích</w:t>
      </w:r>
    </w:p>
    <w:p>
      <w:pPr>
        <w:pStyle w:val="P37"/>
        <w:framePr w:w="658" w:h="230" w:hRule="exact" w:wrap="none" w:vAnchor="page" w:hAnchor="margin" w:x="8808" w:y="9127"/>
        <w:rPr>
          <w:rStyle w:val="C26"/>
          <w:rtl w:val="0"/>
        </w:rPr>
      </w:pPr>
      <w:r>
        <w:rPr>
          <w:rStyle w:val="C26"/>
          <w:rtl w:val="0"/>
        </w:rPr>
        <w:t>plechu,</w:t>
      </w:r>
    </w:p>
    <w:p>
      <w:pPr>
        <w:pStyle w:val="P37"/>
        <w:framePr w:w="428" w:h="230" w:hRule="exact" w:wrap="none" w:vAnchor="page" w:hAnchor="margin" w:x="9508" w:y="9127"/>
        <w:rPr>
          <w:rStyle w:val="C26"/>
          <w:rtl w:val="0"/>
        </w:rPr>
      </w:pPr>
      <w:r>
        <w:rPr>
          <w:rStyle w:val="C26"/>
          <w:rtl w:val="0"/>
        </w:rPr>
        <w:t>litina</w:t>
      </w:r>
    </w:p>
    <w:p>
      <w:pPr>
        <w:pStyle w:val="P37"/>
        <w:framePr w:w="116" w:h="230" w:hRule="exact" w:wrap="none" w:vAnchor="page" w:hAnchor="margin" w:x="9979" w:y="9127"/>
        <w:rPr>
          <w:rStyle w:val="C26"/>
          <w:rtl w:val="0"/>
        </w:rPr>
      </w:pPr>
      <w:r>
        <w:rPr>
          <w:rStyle w:val="C26"/>
          <w:rtl w:val="0"/>
        </w:rPr>
        <w:t>v</w:t>
      </w:r>
    </w:p>
    <w:p>
      <w:pPr>
        <w:pStyle w:val="P37"/>
        <w:framePr w:w="481" w:h="230" w:hRule="exact" w:wrap="none" w:vAnchor="page" w:hAnchor="margin" w:x="10137" w:y="9127"/>
        <w:rPr>
          <w:rStyle w:val="C26"/>
          <w:rtl w:val="0"/>
        </w:rPr>
      </w:pPr>
      <w:r>
        <w:rPr>
          <w:rStyle w:val="C26"/>
          <w:rtl w:val="0"/>
        </w:rPr>
        <w:t>oceli,</w:t>
      </w:r>
    </w:p>
    <w:p>
      <w:pPr>
        <w:pStyle w:val="P37"/>
        <w:framePr w:w="418" w:h="230" w:hRule="exact" w:wrap="none" w:vAnchor="page" w:hAnchor="margin" w:x="28" w:y="9358"/>
        <w:rPr>
          <w:rStyle w:val="C26"/>
          <w:rtl w:val="0"/>
        </w:rPr>
      </w:pPr>
      <w:r>
        <w:rPr>
          <w:rStyle w:val="C26"/>
          <w:rtl w:val="0"/>
        </w:rPr>
        <w:t>měď</w:t>
      </w:r>
    </w:p>
    <w:p>
      <w:pPr>
        <w:pStyle w:val="P37"/>
        <w:framePr w:w="461" w:h="230" w:hRule="exact" w:wrap="none" w:vAnchor="page" w:hAnchor="margin" w:x="489" w:y="9358"/>
        <w:rPr>
          <w:rStyle w:val="C26"/>
          <w:rtl w:val="0"/>
        </w:rPr>
      </w:pPr>
      <w:r>
        <w:rPr>
          <w:rStyle w:val="C26"/>
          <w:rtl w:val="0"/>
        </w:rPr>
        <w:t>nebo</w:t>
      </w:r>
    </w:p>
    <w:p>
      <w:pPr>
        <w:pStyle w:val="P37"/>
        <w:framePr w:w="514" w:h="230" w:hRule="exact" w:wrap="none" w:vAnchor="page" w:hAnchor="margin" w:x="993" w:y="9358"/>
        <w:rPr>
          <w:rStyle w:val="C26"/>
          <w:rtl w:val="0"/>
        </w:rPr>
      </w:pPr>
      <w:r>
        <w:rPr>
          <w:rStyle w:val="C26"/>
          <w:rtl w:val="0"/>
        </w:rPr>
        <w:t>slitiny</w:t>
      </w:r>
    </w:p>
    <w:p>
      <w:pPr>
        <w:pStyle w:val="P37"/>
        <w:framePr w:w="447" w:h="230" w:hRule="exact" w:wrap="none" w:vAnchor="page" w:hAnchor="margin" w:x="1550" w:y="9358"/>
        <w:rPr>
          <w:rStyle w:val="C26"/>
          <w:rtl w:val="0"/>
        </w:rPr>
      </w:pPr>
      <w:r>
        <w:rPr>
          <w:rStyle w:val="C26"/>
          <w:rtl w:val="0"/>
        </w:rPr>
        <w:t>mědi</w:t>
      </w:r>
    </w:p>
    <w:p>
      <w:pPr>
        <w:pStyle w:val="P37"/>
        <w:framePr w:w="116" w:h="230" w:hRule="exact" w:wrap="none" w:vAnchor="page" w:hAnchor="margin" w:x="2040" w:y="9358"/>
        <w:rPr>
          <w:rStyle w:val="C26"/>
          <w:rtl w:val="0"/>
        </w:rPr>
      </w:pPr>
      <w:r>
        <w:rPr>
          <w:rStyle w:val="C26"/>
          <w:rtl w:val="0"/>
        </w:rPr>
        <w:t>v</w:t>
      </w:r>
    </w:p>
    <w:p>
      <w:pPr>
        <w:pStyle w:val="P37"/>
        <w:framePr w:w="481" w:h="230" w:hRule="exact" w:wrap="none" w:vAnchor="page" w:hAnchor="margin" w:x="2198" w:y="9358"/>
        <w:rPr>
          <w:rStyle w:val="C26"/>
          <w:rtl w:val="0"/>
        </w:rPr>
      </w:pPr>
      <w:r>
        <w:rPr>
          <w:rStyle w:val="C26"/>
          <w:rtl w:val="0"/>
        </w:rPr>
        <w:t>oceli,</w:t>
      </w:r>
    </w:p>
    <w:p>
      <w:pPr>
        <w:pStyle w:val="P37"/>
        <w:framePr w:w="481" w:h="230" w:hRule="exact" w:wrap="none" w:vAnchor="page" w:hAnchor="margin" w:x="2721" w:y="9358"/>
        <w:rPr>
          <w:rStyle w:val="C26"/>
          <w:rtl w:val="0"/>
        </w:rPr>
      </w:pPr>
      <w:r>
        <w:rPr>
          <w:rStyle w:val="C26"/>
          <w:rtl w:val="0"/>
        </w:rPr>
        <w:t>hliník</w:t>
      </w:r>
    </w:p>
    <w:p>
      <w:pPr>
        <w:pStyle w:val="P37"/>
        <w:framePr w:w="116" w:h="230" w:hRule="exact" w:wrap="none" w:vAnchor="page" w:hAnchor="margin" w:x="3244" w:y="9358"/>
        <w:rPr>
          <w:rStyle w:val="C26"/>
          <w:rtl w:val="0"/>
        </w:rPr>
      </w:pPr>
      <w:r>
        <w:rPr>
          <w:rStyle w:val="C26"/>
          <w:rtl w:val="0"/>
        </w:rPr>
        <w:t>v</w:t>
      </w:r>
    </w:p>
    <w:p>
      <w:pPr>
        <w:pStyle w:val="P37"/>
        <w:framePr w:w="447" w:h="230" w:hRule="exact" w:wrap="none" w:vAnchor="page" w:hAnchor="margin" w:x="3403" w:y="9358"/>
        <w:rPr>
          <w:rStyle w:val="C26"/>
          <w:rtl w:val="0"/>
        </w:rPr>
      </w:pPr>
      <w:r>
        <w:rPr>
          <w:rStyle w:val="C26"/>
          <w:rtl w:val="0"/>
        </w:rPr>
        <w:t>mědi</w:t>
      </w:r>
    </w:p>
    <w:p>
      <w:pPr>
        <w:pStyle w:val="P37"/>
        <w:framePr w:w="130" w:h="230" w:hRule="exact" w:wrap="none" w:vAnchor="page" w:hAnchor="margin" w:x="3892" w:y="9358"/>
        <w:rPr>
          <w:rStyle w:val="C26"/>
          <w:rtl w:val="0"/>
        </w:rPr>
      </w:pPr>
      <w:r>
        <w:rPr>
          <w:rStyle w:val="C26"/>
          <w:rtl w:val="0"/>
        </w:rPr>
        <w:t>a</w:t>
      </w:r>
    </w:p>
    <w:p>
      <w:pPr>
        <w:pStyle w:val="P37"/>
        <w:framePr w:w="418" w:h="230" w:hRule="exact" w:wrap="none" w:vAnchor="page" w:hAnchor="margin" w:x="4065" w:y="9358"/>
        <w:rPr>
          <w:rStyle w:val="C26"/>
          <w:rtl w:val="0"/>
        </w:rPr>
      </w:pPr>
      <w:r>
        <w:rPr>
          <w:rStyle w:val="C26"/>
          <w:rtl w:val="0"/>
        </w:rPr>
        <w:t>měď</w:t>
      </w:r>
    </w:p>
    <w:p>
      <w:pPr>
        <w:pStyle w:val="P37"/>
        <w:framePr w:w="116" w:h="230" w:hRule="exact" w:wrap="none" w:vAnchor="page" w:hAnchor="margin" w:x="4526" w:y="9358"/>
        <w:rPr>
          <w:rStyle w:val="C26"/>
          <w:rtl w:val="0"/>
        </w:rPr>
      </w:pPr>
      <w:r>
        <w:rPr>
          <w:rStyle w:val="C26"/>
          <w:rtl w:val="0"/>
        </w:rPr>
        <w:t>v</w:t>
      </w:r>
    </w:p>
    <w:p>
      <w:pPr>
        <w:pStyle w:val="P37"/>
        <w:framePr w:w="649" w:h="230" w:hRule="exact" w:wrap="none" w:vAnchor="page" w:hAnchor="margin" w:x="4684" w:y="9358"/>
        <w:rPr>
          <w:rStyle w:val="C26"/>
          <w:rtl w:val="0"/>
        </w:rPr>
      </w:pPr>
      <w:r>
        <w:rPr>
          <w:rStyle w:val="C26"/>
          <w:rtl w:val="0"/>
        </w:rPr>
        <w:t>hliníku,</w:t>
      </w:r>
    </w:p>
    <w:p>
      <w:pPr>
        <w:pStyle w:val="P37"/>
        <w:framePr w:w="428" w:h="230" w:hRule="exact" w:wrap="none" w:vAnchor="page" w:hAnchor="margin" w:x="5376" w:y="9358"/>
        <w:rPr>
          <w:rStyle w:val="C26"/>
          <w:rtl w:val="0"/>
        </w:rPr>
      </w:pPr>
      <w:r>
        <w:rPr>
          <w:rStyle w:val="C26"/>
          <w:rtl w:val="0"/>
        </w:rPr>
        <w:t>kovy</w:t>
      </w:r>
    </w:p>
    <w:p>
      <w:pPr>
        <w:pStyle w:val="P37"/>
        <w:framePr w:w="130" w:h="230" w:hRule="exact" w:wrap="none" w:vAnchor="page" w:hAnchor="margin" w:x="5846" w:y="9358"/>
        <w:rPr>
          <w:rStyle w:val="C26"/>
          <w:rtl w:val="0"/>
        </w:rPr>
      </w:pPr>
      <w:r>
        <w:rPr>
          <w:rStyle w:val="C26"/>
          <w:rtl w:val="0"/>
        </w:rPr>
        <w:t>a</w:t>
      </w:r>
    </w:p>
    <w:p>
      <w:pPr>
        <w:pStyle w:val="P37"/>
        <w:framePr w:w="370" w:h="230" w:hRule="exact" w:wrap="none" w:vAnchor="page" w:hAnchor="margin" w:x="6019" w:y="9358"/>
        <w:rPr>
          <w:rStyle w:val="C26"/>
          <w:rtl w:val="0"/>
        </w:rPr>
      </w:pPr>
      <w:r>
        <w:rPr>
          <w:rStyle w:val="C26"/>
          <w:rtl w:val="0"/>
        </w:rPr>
        <w:t>sklo</w:t>
      </w:r>
    </w:p>
    <w:p>
      <w:pPr>
        <w:pStyle w:val="P37"/>
        <w:framePr w:w="116" w:h="230" w:hRule="exact" w:wrap="none" w:vAnchor="page" w:hAnchor="margin" w:x="6432" w:y="9358"/>
        <w:rPr>
          <w:rStyle w:val="C26"/>
          <w:rtl w:val="0"/>
        </w:rPr>
      </w:pPr>
      <w:r>
        <w:rPr>
          <w:rStyle w:val="C26"/>
          <w:rtl w:val="0"/>
        </w:rPr>
        <w:t>v</w:t>
      </w:r>
    </w:p>
    <w:p>
      <w:pPr>
        <w:pStyle w:val="P37"/>
        <w:framePr w:w="817" w:h="230" w:hRule="exact" w:wrap="none" w:vAnchor="page" w:hAnchor="margin" w:x="6590" w:y="9358"/>
        <w:rPr>
          <w:rStyle w:val="C26"/>
          <w:rtl w:val="0"/>
        </w:rPr>
      </w:pPr>
      <w:r>
        <w:rPr>
          <w:rStyle w:val="C26"/>
          <w:rtl w:val="0"/>
        </w:rPr>
        <w:t>plastech,</w:t>
      </w:r>
    </w:p>
    <w:p>
      <w:pPr>
        <w:pStyle w:val="P37"/>
        <w:framePr w:w="428" w:h="230" w:hRule="exact" w:wrap="none" w:vAnchor="page" w:hAnchor="margin" w:x="7449" w:y="9358"/>
        <w:rPr>
          <w:rStyle w:val="C26"/>
          <w:rtl w:val="0"/>
        </w:rPr>
      </w:pPr>
      <w:r>
        <w:rPr>
          <w:rStyle w:val="C26"/>
          <w:rtl w:val="0"/>
        </w:rPr>
        <w:t>kovy</w:t>
      </w:r>
    </w:p>
    <w:p>
      <w:pPr>
        <w:pStyle w:val="P37"/>
        <w:framePr w:w="130" w:h="230" w:hRule="exact" w:wrap="none" w:vAnchor="page" w:hAnchor="margin" w:x="7920" w:y="9358"/>
        <w:rPr>
          <w:rStyle w:val="C26"/>
          <w:rtl w:val="0"/>
        </w:rPr>
      </w:pPr>
      <w:r>
        <w:rPr>
          <w:rStyle w:val="C26"/>
          <w:rtl w:val="0"/>
        </w:rPr>
        <w:t>a</w:t>
      </w:r>
    </w:p>
    <w:p>
      <w:pPr>
        <w:pStyle w:val="P37"/>
        <w:framePr w:w="783" w:h="230" w:hRule="exact" w:wrap="none" w:vAnchor="page" w:hAnchor="margin" w:x="8092" w:y="9358"/>
        <w:rPr>
          <w:rStyle w:val="C26"/>
          <w:rtl w:val="0"/>
        </w:rPr>
      </w:pPr>
      <w:r>
        <w:rPr>
          <w:rStyle w:val="C26"/>
          <w:rtl w:val="0"/>
        </w:rPr>
        <w:t>porcelán</w:t>
      </w:r>
    </w:p>
    <w:p>
      <w:pPr>
        <w:pStyle w:val="P37"/>
        <w:framePr w:w="226" w:h="230" w:hRule="exact" w:wrap="none" w:vAnchor="page" w:hAnchor="margin" w:x="8918" w:y="9358"/>
        <w:rPr>
          <w:rStyle w:val="C26"/>
          <w:rtl w:val="0"/>
        </w:rPr>
      </w:pPr>
      <w:r>
        <w:rPr>
          <w:rStyle w:val="C26"/>
          <w:rtl w:val="0"/>
        </w:rPr>
        <w:t>ve</w:t>
      </w:r>
    </w:p>
    <w:p>
      <w:pPr>
        <w:pStyle w:val="P37"/>
        <w:framePr w:w="495" w:h="230" w:hRule="exact" w:wrap="none" w:vAnchor="page" w:hAnchor="margin" w:x="9187" w:y="9358"/>
        <w:rPr>
          <w:rStyle w:val="C26"/>
          <w:rtl w:val="0"/>
        </w:rPr>
      </w:pPr>
      <w:r>
        <w:rPr>
          <w:rStyle w:val="C26"/>
          <w:rtl w:val="0"/>
        </w:rPr>
        <w:t>skle).</w:t>
      </w:r>
    </w:p>
    <w:p>
      <w:pPr>
        <w:pStyle w:val="P37"/>
        <w:framePr w:w="725" w:h="230" w:hRule="exact" w:wrap="none" w:vAnchor="page" w:hAnchor="margin" w:x="9724" w:y="9358"/>
        <w:rPr>
          <w:rStyle w:val="C26"/>
          <w:rtl w:val="0"/>
        </w:rPr>
      </w:pPr>
      <w:r>
        <w:rPr>
          <w:rStyle w:val="C26"/>
          <w:rtl w:val="0"/>
        </w:rPr>
        <w:t>Důležitý</w:t>
      </w:r>
    </w:p>
    <w:p>
      <w:pPr>
        <w:pStyle w:val="P37"/>
        <w:framePr w:w="173" w:h="230" w:hRule="exact" w:wrap="none" w:vAnchor="page" w:hAnchor="margin" w:x="10492" w:y="9358"/>
        <w:rPr>
          <w:rStyle w:val="C26"/>
          <w:rtl w:val="0"/>
        </w:rPr>
      </w:pPr>
      <w:r>
        <w:rPr>
          <w:rStyle w:val="C26"/>
          <w:rtl w:val="0"/>
        </w:rPr>
        <w:t>je</w:t>
      </w:r>
    </w:p>
    <w:p>
      <w:pPr>
        <w:pStyle w:val="P37"/>
        <w:framePr w:w="615" w:h="230" w:hRule="exact" w:wrap="none" w:vAnchor="page" w:hAnchor="margin" w:x="28" w:y="9588"/>
        <w:rPr>
          <w:rStyle w:val="C26"/>
          <w:rtl w:val="0"/>
        </w:rPr>
      </w:pPr>
      <w:r>
        <w:rPr>
          <w:rStyle w:val="C26"/>
          <w:rtl w:val="0"/>
        </w:rPr>
        <w:t>proces</w:t>
      </w:r>
    </w:p>
    <w:p>
      <w:pPr>
        <w:pStyle w:val="P37"/>
        <w:framePr w:w="946" w:h="230" w:hRule="exact" w:wrap="none" w:vAnchor="page" w:hAnchor="margin" w:x="686" w:y="9588"/>
        <w:rPr>
          <w:rStyle w:val="C26"/>
          <w:rtl w:val="0"/>
        </w:rPr>
      </w:pPr>
      <w:r>
        <w:rPr>
          <w:rStyle w:val="C26"/>
          <w:rtl w:val="0"/>
        </w:rPr>
        <w:t>hodnocení</w:t>
      </w:r>
    </w:p>
    <w:p>
      <w:pPr>
        <w:pStyle w:val="P37"/>
        <w:framePr w:w="605" w:h="230" w:hRule="exact" w:wrap="none" w:vAnchor="page" w:hAnchor="margin" w:x="1675" w:y="9588"/>
        <w:rPr>
          <w:rStyle w:val="C26"/>
          <w:rtl w:val="0"/>
        </w:rPr>
      </w:pPr>
      <w:r>
        <w:rPr>
          <w:rStyle w:val="C26"/>
          <w:rtl w:val="0"/>
        </w:rPr>
        <w:t>vzorku</w:t>
      </w:r>
    </w:p>
    <w:p>
      <w:pPr>
        <w:pStyle w:val="P37"/>
        <w:framePr w:w="1090" w:h="230" w:hRule="exact" w:wrap="none" w:vAnchor="page" w:hAnchor="margin" w:x="2323" w:y="9588"/>
        <w:rPr>
          <w:rStyle w:val="C26"/>
          <w:rtl w:val="0"/>
        </w:rPr>
      </w:pPr>
      <w:r>
        <w:rPr>
          <w:rStyle w:val="C26"/>
          <w:rtl w:val="0"/>
        </w:rPr>
        <w:t>uchazečem.</w:t>
      </w:r>
    </w:p>
    <w:p>
      <w:pPr>
        <w:pStyle w:val="P37"/>
        <w:framePr w:w="73" w:h="230" w:hRule="exact" w:wrap="none" w:vAnchor="page" w:hAnchor="margin" w:x="28" w:y="9823"/>
        <w:rPr>
          <w:rStyle w:val="C26"/>
          <w:rtl w:val="0"/>
        </w:rPr>
      </w:pPr>
      <w:r>
        <w:rPr>
          <w:rStyle w:val="C26"/>
          <w:rtl w:val="0"/>
        </w:rPr>
        <w:t> </w:t>
      </w:r>
    </w:p>
    <w:p>
      <w:pPr>
        <w:pStyle w:val="P37"/>
        <w:framePr w:w="260" w:h="230" w:hRule="exact" w:wrap="none" w:vAnchor="page" w:hAnchor="margin" w:x="28" w:y="10059"/>
        <w:rPr>
          <w:rStyle w:val="C26"/>
          <w:rtl w:val="0"/>
        </w:rPr>
      </w:pPr>
      <w:r>
        <w:rPr>
          <w:rStyle w:val="C26"/>
          <w:rtl w:val="0"/>
        </w:rPr>
        <w:t>Při</w:t>
      </w:r>
    </w:p>
    <w:p>
      <w:pPr>
        <w:pStyle w:val="P37"/>
        <w:framePr w:w="625" w:h="230" w:hRule="exact" w:wrap="none" w:vAnchor="page" w:hAnchor="margin" w:x="331" w:y="10059"/>
        <w:rPr>
          <w:rStyle w:val="C26"/>
          <w:rtl w:val="0"/>
        </w:rPr>
      </w:pPr>
      <w:r>
        <w:rPr>
          <w:rStyle w:val="C26"/>
          <w:rtl w:val="0"/>
        </w:rPr>
        <w:t>ručním</w:t>
      </w:r>
    </w:p>
    <w:p>
      <w:pPr>
        <w:pStyle w:val="P37"/>
        <w:framePr w:w="581" w:h="230" w:hRule="exact" w:wrap="none" w:vAnchor="page" w:hAnchor="margin" w:x="998" w:y="10059"/>
        <w:rPr>
          <w:rStyle w:val="C26"/>
          <w:rtl w:val="0"/>
        </w:rPr>
      </w:pPr>
      <w:r>
        <w:rPr>
          <w:rStyle w:val="C26"/>
          <w:rtl w:val="0"/>
        </w:rPr>
        <w:t>třídění</w:t>
      </w:r>
    </w:p>
    <w:p>
      <w:pPr>
        <w:pStyle w:val="P37"/>
        <w:framePr w:w="461" w:h="230" w:hRule="exact" w:wrap="none" w:vAnchor="page" w:hAnchor="margin" w:x="1622" w:y="10059"/>
        <w:rPr>
          <w:rStyle w:val="C26"/>
          <w:rtl w:val="0"/>
        </w:rPr>
      </w:pPr>
      <w:r>
        <w:rPr>
          <w:rStyle w:val="C26"/>
          <w:rtl w:val="0"/>
        </w:rPr>
        <w:t>bude</w:t>
      </w:r>
    </w:p>
    <w:p>
      <w:pPr>
        <w:pStyle w:val="P37"/>
        <w:framePr w:w="759" w:h="230" w:hRule="exact" w:wrap="none" w:vAnchor="page" w:hAnchor="margin" w:x="2126" w:y="10059"/>
        <w:rPr>
          <w:rStyle w:val="C26"/>
          <w:rtl w:val="0"/>
        </w:rPr>
      </w:pPr>
      <w:r>
        <w:rPr>
          <w:rStyle w:val="C26"/>
          <w:rtl w:val="0"/>
        </w:rPr>
        <w:t>uchazeč</w:t>
      </w:r>
    </w:p>
    <w:p>
      <w:pPr>
        <w:pStyle w:val="P37"/>
        <w:framePr w:w="994" w:h="230" w:hRule="exact" w:wrap="none" w:vAnchor="page" w:hAnchor="margin" w:x="2928" w:y="10059"/>
        <w:rPr>
          <w:rStyle w:val="C26"/>
          <w:rtl w:val="0"/>
        </w:rPr>
      </w:pPr>
      <w:r>
        <w:rPr>
          <w:rStyle w:val="C26"/>
          <w:rtl w:val="0"/>
        </w:rPr>
        <w:t>postupovat</w:t>
      </w:r>
    </w:p>
    <w:p>
      <w:pPr>
        <w:pStyle w:val="P37"/>
        <w:framePr w:w="505" w:h="230" w:hRule="exact" w:wrap="none" w:vAnchor="page" w:hAnchor="margin" w:x="3964" w:y="10059"/>
        <w:rPr>
          <w:rStyle w:val="C26"/>
          <w:rtl w:val="0"/>
        </w:rPr>
      </w:pPr>
      <w:r>
        <w:rPr>
          <w:rStyle w:val="C26"/>
          <w:rtl w:val="0"/>
        </w:rPr>
        <w:t>podle</w:t>
      </w:r>
    </w:p>
    <w:p>
      <w:pPr>
        <w:pStyle w:val="P37"/>
        <w:framePr w:w="673" w:h="230" w:hRule="exact" w:wrap="none" w:vAnchor="page" w:hAnchor="margin" w:x="4512" w:y="10059"/>
        <w:rPr>
          <w:rStyle w:val="C26"/>
          <w:rtl w:val="0"/>
        </w:rPr>
      </w:pPr>
      <w:r>
        <w:rPr>
          <w:rStyle w:val="C26"/>
          <w:rtl w:val="0"/>
        </w:rPr>
        <w:t>návodu</w:t>
      </w:r>
    </w:p>
    <w:p>
      <w:pPr>
        <w:pStyle w:val="P37"/>
        <w:framePr w:w="538" w:h="230" w:hRule="exact" w:wrap="none" w:vAnchor="page" w:hAnchor="margin" w:x="5227" w:y="10059"/>
        <w:rPr>
          <w:rStyle w:val="C26"/>
          <w:rtl w:val="0"/>
        </w:rPr>
      </w:pPr>
      <w:r>
        <w:rPr>
          <w:rStyle w:val="C26"/>
          <w:rtl w:val="0"/>
        </w:rPr>
        <w:t>(např.</w:t>
      </w:r>
    </w:p>
    <w:p>
      <w:pPr>
        <w:pStyle w:val="P37"/>
        <w:framePr w:w="505" w:h="230" w:hRule="exact" w:wrap="none" w:vAnchor="page" w:hAnchor="margin" w:x="5808" w:y="10059"/>
        <w:rPr>
          <w:rStyle w:val="C26"/>
          <w:rtl w:val="0"/>
        </w:rPr>
      </w:pPr>
      <w:r>
        <w:rPr>
          <w:rStyle w:val="C26"/>
          <w:rtl w:val="0"/>
        </w:rPr>
        <w:t>podle</w:t>
      </w:r>
    </w:p>
    <w:p>
      <w:pPr>
        <w:pStyle w:val="P37"/>
        <w:framePr w:w="658" w:h="230" w:hRule="exact" w:wrap="none" w:vAnchor="page" w:hAnchor="margin" w:x="6355" w:y="10059"/>
        <w:rPr>
          <w:rStyle w:val="C26"/>
          <w:rtl w:val="0"/>
        </w:rPr>
      </w:pPr>
      <w:r>
        <w:rPr>
          <w:rStyle w:val="C26"/>
          <w:rtl w:val="0"/>
        </w:rPr>
        <w:t>snímků</w:t>
      </w:r>
    </w:p>
    <w:p>
      <w:pPr>
        <w:pStyle w:val="P37"/>
        <w:framePr w:w="682" w:h="230" w:hRule="exact" w:wrap="none" w:vAnchor="page" w:hAnchor="margin" w:x="7056" w:y="10059"/>
        <w:rPr>
          <w:rStyle w:val="C26"/>
          <w:rtl w:val="0"/>
        </w:rPr>
      </w:pPr>
      <w:r>
        <w:rPr>
          <w:rStyle w:val="C26"/>
          <w:rtl w:val="0"/>
        </w:rPr>
        <w:t>odpadů</w:t>
      </w:r>
    </w:p>
    <w:p>
      <w:pPr>
        <w:pStyle w:val="P37"/>
        <w:framePr w:w="913" w:h="230" w:hRule="exact" w:wrap="none" w:vAnchor="page" w:hAnchor="margin" w:x="7780" w:y="10059"/>
        <w:rPr>
          <w:rStyle w:val="C26"/>
          <w:rtl w:val="0"/>
        </w:rPr>
      </w:pPr>
      <w:r>
        <w:rPr>
          <w:rStyle w:val="C26"/>
          <w:rtl w:val="0"/>
        </w:rPr>
        <w:t>součástek</w:t>
      </w:r>
    </w:p>
    <w:p>
      <w:pPr>
        <w:pStyle w:val="P37"/>
        <w:framePr w:w="130" w:h="230" w:hRule="exact" w:wrap="none" w:vAnchor="page" w:hAnchor="margin" w:x="8736" w:y="10059"/>
        <w:rPr>
          <w:rStyle w:val="C26"/>
          <w:rtl w:val="0"/>
        </w:rPr>
      </w:pPr>
      <w:r>
        <w:rPr>
          <w:rStyle w:val="C26"/>
          <w:rtl w:val="0"/>
        </w:rPr>
        <w:t>a</w:t>
      </w:r>
    </w:p>
    <w:p>
      <w:pPr>
        <w:pStyle w:val="P37"/>
        <w:framePr w:w="893" w:h="230" w:hRule="exact" w:wrap="none" w:vAnchor="page" w:hAnchor="margin" w:x="8908" w:y="10059"/>
        <w:rPr>
          <w:rStyle w:val="C26"/>
          <w:rtl w:val="0"/>
        </w:rPr>
      </w:pPr>
      <w:r>
        <w:rPr>
          <w:rStyle w:val="C26"/>
          <w:rtl w:val="0"/>
        </w:rPr>
        <w:t>materiálů,</w:t>
      </w:r>
    </w:p>
    <w:p>
      <w:pPr>
        <w:pStyle w:val="P37"/>
        <w:framePr w:w="658" w:h="230" w:hRule="exact" w:wrap="none" w:vAnchor="page" w:hAnchor="margin" w:x="9844" w:y="10059"/>
        <w:rPr>
          <w:rStyle w:val="C26"/>
          <w:rtl w:val="0"/>
        </w:rPr>
      </w:pPr>
      <w:r>
        <w:rPr>
          <w:rStyle w:val="C26"/>
          <w:rtl w:val="0"/>
        </w:rPr>
        <w:t>snímků</w:t>
      </w:r>
    </w:p>
    <w:p>
      <w:pPr>
        <w:pStyle w:val="P37"/>
        <w:framePr w:w="961" w:h="230" w:hRule="exact" w:wrap="none" w:vAnchor="page" w:hAnchor="margin" w:x="28" w:y="10289"/>
        <w:rPr>
          <w:rStyle w:val="C26"/>
          <w:rtl w:val="0"/>
        </w:rPr>
      </w:pPr>
      <w:r>
        <w:rPr>
          <w:rStyle w:val="C26"/>
          <w:rtl w:val="0"/>
        </w:rPr>
        <w:t>plastových</w:t>
      </w:r>
    </w:p>
    <w:p>
      <w:pPr>
        <w:pStyle w:val="P37"/>
        <w:framePr w:w="495" w:h="230" w:hRule="exact" w:wrap="none" w:vAnchor="page" w:hAnchor="margin" w:x="1032" w:y="10289"/>
        <w:rPr>
          <w:rStyle w:val="C26"/>
          <w:rtl w:val="0"/>
        </w:rPr>
      </w:pPr>
      <w:r>
        <w:rPr>
          <w:rStyle w:val="C26"/>
          <w:rtl w:val="0"/>
        </w:rPr>
        <w:t>lahví,</w:t>
      </w:r>
    </w:p>
    <w:p>
      <w:pPr>
        <w:pStyle w:val="P37"/>
        <w:framePr w:w="826" w:h="230" w:hRule="exact" w:wrap="none" w:vAnchor="page" w:hAnchor="margin" w:x="1569" w:y="10289"/>
        <w:rPr>
          <w:rStyle w:val="C26"/>
          <w:rtl w:val="0"/>
        </w:rPr>
      </w:pPr>
      <w:r>
        <w:rPr>
          <w:rStyle w:val="C26"/>
          <w:rtl w:val="0"/>
        </w:rPr>
        <w:t>označení</w:t>
      </w:r>
    </w:p>
    <w:p>
      <w:pPr>
        <w:pStyle w:val="P37"/>
        <w:framePr w:w="836" w:h="230" w:hRule="exact" w:wrap="none" w:vAnchor="page" w:hAnchor="margin" w:x="2438" w:y="10289"/>
        <w:rPr>
          <w:rStyle w:val="C26"/>
          <w:rtl w:val="0"/>
        </w:rPr>
      </w:pPr>
      <w:r>
        <w:rPr>
          <w:rStyle w:val="C26"/>
          <w:rtl w:val="0"/>
        </w:rPr>
        <w:t>materiálu</w:t>
      </w:r>
    </w:p>
    <w:p>
      <w:pPr>
        <w:pStyle w:val="P37"/>
        <w:framePr w:w="303" w:h="230" w:hRule="exact" w:wrap="none" w:vAnchor="page" w:hAnchor="margin" w:x="3316" w:y="10289"/>
        <w:rPr>
          <w:rStyle w:val="C26"/>
          <w:rtl w:val="0"/>
        </w:rPr>
      </w:pPr>
      <w:r>
        <w:rPr>
          <w:rStyle w:val="C26"/>
          <w:rtl w:val="0"/>
        </w:rPr>
        <w:t>pro</w:t>
      </w:r>
    </w:p>
    <w:p>
      <w:pPr>
        <w:pStyle w:val="P37"/>
        <w:framePr w:w="481" w:h="230" w:hRule="exact" w:wrap="none" w:vAnchor="page" w:hAnchor="margin" w:x="3662" w:y="10289"/>
        <w:rPr>
          <w:rStyle w:val="C26"/>
          <w:rtl w:val="0"/>
        </w:rPr>
      </w:pPr>
      <w:r>
        <w:rPr>
          <w:rStyle w:val="C26"/>
          <w:rtl w:val="0"/>
        </w:rPr>
        <w:t>účely</w:t>
      </w:r>
    </w:p>
    <w:p>
      <w:pPr>
        <w:pStyle w:val="P37"/>
        <w:framePr w:w="927" w:h="230" w:hRule="exact" w:wrap="none" w:vAnchor="page" w:hAnchor="margin" w:x="4185" w:y="10289"/>
        <w:rPr>
          <w:rStyle w:val="C26"/>
          <w:rtl w:val="0"/>
        </w:rPr>
      </w:pPr>
      <w:r>
        <w:rPr>
          <w:rStyle w:val="C26"/>
          <w:rtl w:val="0"/>
        </w:rPr>
        <w:t>recyklace)</w:t>
      </w:r>
    </w:p>
    <w:p>
      <w:pPr>
        <w:pStyle w:val="P37"/>
        <w:framePr w:w="130" w:h="230" w:hRule="exact" w:wrap="none" w:vAnchor="page" w:hAnchor="margin" w:x="5155" w:y="10289"/>
        <w:rPr>
          <w:rStyle w:val="C26"/>
          <w:rtl w:val="0"/>
        </w:rPr>
      </w:pPr>
      <w:r>
        <w:rPr>
          <w:rStyle w:val="C26"/>
          <w:rtl w:val="0"/>
        </w:rPr>
        <w:t>a</w:t>
      </w:r>
    </w:p>
    <w:p>
      <w:pPr>
        <w:pStyle w:val="P37"/>
        <w:framePr w:w="370" w:h="230" w:hRule="exact" w:wrap="none" w:vAnchor="page" w:hAnchor="margin" w:x="5328" w:y="10289"/>
        <w:rPr>
          <w:rStyle w:val="C26"/>
          <w:rtl w:val="0"/>
        </w:rPr>
      </w:pPr>
      <w:r>
        <w:rPr>
          <w:rStyle w:val="C26"/>
          <w:rtl w:val="0"/>
        </w:rPr>
        <w:t>svůj</w:t>
      </w:r>
    </w:p>
    <w:p>
      <w:pPr>
        <w:pStyle w:val="P37"/>
        <w:framePr w:w="615" w:h="230" w:hRule="exact" w:wrap="none" w:vAnchor="page" w:hAnchor="margin" w:x="5740" w:y="10289"/>
        <w:rPr>
          <w:rStyle w:val="C26"/>
          <w:rtl w:val="0"/>
        </w:rPr>
      </w:pPr>
      <w:r>
        <w:rPr>
          <w:rStyle w:val="C26"/>
          <w:rtl w:val="0"/>
        </w:rPr>
        <w:t>postup</w:t>
      </w:r>
    </w:p>
    <w:p>
      <w:pPr>
        <w:pStyle w:val="P37"/>
        <w:framePr w:w="879" w:h="230" w:hRule="exact" w:wrap="none" w:vAnchor="page" w:hAnchor="margin" w:x="6398" w:y="10289"/>
        <w:rPr>
          <w:rStyle w:val="C26"/>
          <w:rtl w:val="0"/>
        </w:rPr>
      </w:pPr>
      <w:r>
        <w:rPr>
          <w:rStyle w:val="C26"/>
          <w:rtl w:val="0"/>
        </w:rPr>
        <w:t>zdůvodní.</w:t>
      </w:r>
    </w:p>
    <w:p>
      <w:pPr>
        <w:pStyle w:val="P37"/>
        <w:framePr w:w="327" w:h="230" w:hRule="exact" w:wrap="none" w:vAnchor="page" w:hAnchor="margin" w:x="7320" w:y="10289"/>
        <w:rPr>
          <w:rStyle w:val="C26"/>
          <w:rtl w:val="0"/>
        </w:rPr>
      </w:pPr>
      <w:r>
        <w:rPr>
          <w:rStyle w:val="C26"/>
          <w:rtl w:val="0"/>
        </w:rPr>
        <w:t>Pro</w:t>
      </w:r>
    </w:p>
    <w:p>
      <w:pPr>
        <w:pStyle w:val="P37"/>
        <w:framePr w:w="351" w:h="230" w:hRule="exact" w:wrap="none" w:vAnchor="page" w:hAnchor="margin" w:x="7689" w:y="10289"/>
        <w:rPr>
          <w:rStyle w:val="C26"/>
          <w:rtl w:val="0"/>
        </w:rPr>
      </w:pPr>
      <w:r>
        <w:rPr>
          <w:rStyle w:val="C26"/>
          <w:rtl w:val="0"/>
        </w:rPr>
        <w:t>tuto</w:t>
      </w:r>
    </w:p>
    <w:p>
      <w:pPr>
        <w:pStyle w:val="P37"/>
        <w:framePr w:w="649" w:h="230" w:hRule="exact" w:wrap="none" w:vAnchor="page" w:hAnchor="margin" w:x="8083" w:y="10289"/>
        <w:rPr>
          <w:rStyle w:val="C26"/>
          <w:rtl w:val="0"/>
        </w:rPr>
      </w:pPr>
      <w:r>
        <w:rPr>
          <w:rStyle w:val="C26"/>
          <w:rtl w:val="0"/>
        </w:rPr>
        <w:t>činnost</w:t>
      </w:r>
    </w:p>
    <w:p>
      <w:pPr>
        <w:pStyle w:val="P37"/>
        <w:framePr w:w="159" w:h="230" w:hRule="exact" w:wrap="none" w:vAnchor="page" w:hAnchor="margin" w:x="8774" w:y="10289"/>
        <w:rPr>
          <w:rStyle w:val="C26"/>
          <w:rtl w:val="0"/>
        </w:rPr>
      </w:pPr>
      <w:r>
        <w:rPr>
          <w:rStyle w:val="C26"/>
          <w:rtl w:val="0"/>
        </w:rPr>
        <w:t>si</w:t>
      </w:r>
    </w:p>
    <w:p>
      <w:pPr>
        <w:pStyle w:val="P37"/>
        <w:framePr w:w="759" w:h="230" w:hRule="exact" w:wrap="none" w:vAnchor="page" w:hAnchor="margin" w:x="8976" w:y="10289"/>
        <w:rPr>
          <w:rStyle w:val="C26"/>
          <w:rtl w:val="0"/>
        </w:rPr>
      </w:pPr>
      <w:r>
        <w:rPr>
          <w:rStyle w:val="C26"/>
          <w:rtl w:val="0"/>
        </w:rPr>
        <w:t>uchazeč</w:t>
      </w:r>
    </w:p>
    <w:p>
      <w:pPr>
        <w:pStyle w:val="P37"/>
        <w:framePr w:w="394" w:h="230" w:hRule="exact" w:wrap="none" w:vAnchor="page" w:hAnchor="margin" w:x="9777" w:y="10289"/>
        <w:rPr>
          <w:rStyle w:val="C26"/>
          <w:rtl w:val="0"/>
        </w:rPr>
      </w:pPr>
      <w:r>
        <w:rPr>
          <w:rStyle w:val="C26"/>
          <w:rtl w:val="0"/>
        </w:rPr>
        <w:t>sám</w:t>
      </w:r>
    </w:p>
    <w:p>
      <w:pPr>
        <w:pStyle w:val="P37"/>
        <w:framePr w:w="615" w:h="230" w:hRule="exact" w:wrap="none" w:vAnchor="page" w:hAnchor="margin" w:x="28" w:y="10519"/>
        <w:rPr>
          <w:rStyle w:val="C26"/>
          <w:rtl w:val="0"/>
        </w:rPr>
      </w:pPr>
      <w:r>
        <w:rPr>
          <w:rStyle w:val="C26"/>
          <w:rtl w:val="0"/>
        </w:rPr>
        <w:t>vybere</w:t>
      </w:r>
    </w:p>
    <w:p>
      <w:pPr>
        <w:pStyle w:val="P37"/>
        <w:framePr w:w="673" w:h="230" w:hRule="exact" w:wrap="none" w:vAnchor="page" w:hAnchor="margin" w:x="686" w:y="10519"/>
        <w:rPr>
          <w:rStyle w:val="C26"/>
          <w:rtl w:val="0"/>
        </w:rPr>
      </w:pPr>
      <w:r>
        <w:rPr>
          <w:rStyle w:val="C26"/>
          <w:rtl w:val="0"/>
        </w:rPr>
        <w:t>vhodné</w:t>
      </w:r>
    </w:p>
    <w:p>
      <w:pPr>
        <w:pStyle w:val="P37"/>
        <w:framePr w:w="615" w:h="230" w:hRule="exact" w:wrap="none" w:vAnchor="page" w:hAnchor="margin" w:x="1401" w:y="10519"/>
        <w:rPr>
          <w:rStyle w:val="C26"/>
          <w:rtl w:val="0"/>
        </w:rPr>
      </w:pPr>
      <w:r>
        <w:rPr>
          <w:rStyle w:val="C26"/>
          <w:rtl w:val="0"/>
        </w:rPr>
        <w:t>osobní</w:t>
      </w:r>
    </w:p>
    <w:p>
      <w:pPr>
        <w:pStyle w:val="P37"/>
        <w:framePr w:w="850" w:h="230" w:hRule="exact" w:wrap="none" w:vAnchor="page" w:hAnchor="margin" w:x="2059" w:y="10519"/>
        <w:rPr>
          <w:rStyle w:val="C26"/>
          <w:rtl w:val="0"/>
        </w:rPr>
      </w:pPr>
      <w:r>
        <w:rPr>
          <w:rStyle w:val="C26"/>
          <w:rtl w:val="0"/>
        </w:rPr>
        <w:t>ochranné</w:t>
      </w:r>
    </w:p>
    <w:p>
      <w:pPr>
        <w:pStyle w:val="P37"/>
        <w:framePr w:w="783" w:h="230" w:hRule="exact" w:wrap="none" w:vAnchor="page" w:hAnchor="margin" w:x="2952" w:y="10519"/>
        <w:rPr>
          <w:rStyle w:val="C26"/>
          <w:rtl w:val="0"/>
        </w:rPr>
      </w:pPr>
      <w:r>
        <w:rPr>
          <w:rStyle w:val="C26"/>
          <w:rtl w:val="0"/>
        </w:rPr>
        <w:t>pracovní</w:t>
      </w:r>
    </w:p>
    <w:p>
      <w:pPr>
        <w:pStyle w:val="P37"/>
        <w:framePr w:w="1004" w:h="230" w:hRule="exact" w:wrap="none" w:vAnchor="page" w:hAnchor="margin" w:x="3777" w:y="10519"/>
        <w:rPr>
          <w:rStyle w:val="C26"/>
          <w:rtl w:val="0"/>
        </w:rPr>
      </w:pPr>
      <w:r>
        <w:rPr>
          <w:rStyle w:val="C26"/>
          <w:rtl w:val="0"/>
        </w:rPr>
        <w:t>prostředky,</w:t>
      </w:r>
    </w:p>
    <w:p>
      <w:pPr>
        <w:pStyle w:val="P37"/>
        <w:framePr w:w="802" w:h="230" w:hRule="exact" w:wrap="none" w:vAnchor="page" w:hAnchor="margin" w:x="4824" w:y="10519"/>
        <w:rPr>
          <w:rStyle w:val="C26"/>
          <w:rtl w:val="0"/>
        </w:rPr>
      </w:pPr>
      <w:r>
        <w:rPr>
          <w:rStyle w:val="C26"/>
          <w:rtl w:val="0"/>
        </w:rPr>
        <w:t>případně</w:t>
      </w:r>
    </w:p>
    <w:p>
      <w:pPr>
        <w:pStyle w:val="P37"/>
        <w:framePr w:w="639" w:h="230" w:hRule="exact" w:wrap="none" w:vAnchor="page" w:hAnchor="margin" w:x="5668" w:y="10519"/>
        <w:rPr>
          <w:rStyle w:val="C26"/>
          <w:rtl w:val="0"/>
        </w:rPr>
      </w:pPr>
      <w:r>
        <w:rPr>
          <w:rStyle w:val="C26"/>
          <w:rtl w:val="0"/>
        </w:rPr>
        <w:t>nářadí.</w:t>
      </w:r>
    </w:p>
    <w:p>
      <w:pPr>
        <w:pStyle w:val="P37"/>
        <w:framePr w:w="73" w:h="230" w:hRule="exact" w:wrap="none" w:vAnchor="page" w:hAnchor="margin" w:x="28" w:y="10755"/>
        <w:rPr>
          <w:rStyle w:val="C26"/>
          <w:rtl w:val="0"/>
        </w:rPr>
      </w:pPr>
      <w:r>
        <w:rPr>
          <w:rStyle w:val="C26"/>
          <w:rtl w:val="0"/>
        </w:rPr>
        <w:t> </w:t>
      </w:r>
    </w:p>
    <w:p>
      <w:pPr>
        <w:pStyle w:val="P37"/>
        <w:framePr w:w="260" w:h="230" w:hRule="exact" w:wrap="none" w:vAnchor="page" w:hAnchor="margin" w:x="28" w:y="10990"/>
        <w:rPr>
          <w:rStyle w:val="C26"/>
          <w:rtl w:val="0"/>
        </w:rPr>
      </w:pPr>
      <w:r>
        <w:rPr>
          <w:rStyle w:val="C26"/>
          <w:rtl w:val="0"/>
        </w:rPr>
        <w:t>Při</w:t>
      </w:r>
    </w:p>
    <w:p>
      <w:pPr>
        <w:pStyle w:val="P37"/>
        <w:framePr w:w="937" w:h="230" w:hRule="exact" w:wrap="none" w:vAnchor="page" w:hAnchor="margin" w:x="331" w:y="10990"/>
        <w:rPr>
          <w:rStyle w:val="C26"/>
          <w:rtl w:val="0"/>
        </w:rPr>
      </w:pPr>
      <w:r>
        <w:rPr>
          <w:rStyle w:val="C26"/>
          <w:rtl w:val="0"/>
        </w:rPr>
        <w:t>demontáži</w:t>
      </w:r>
    </w:p>
    <w:p>
      <w:pPr>
        <w:pStyle w:val="P37"/>
        <w:framePr w:w="461" w:h="230" w:hRule="exact" w:wrap="none" w:vAnchor="page" w:hAnchor="margin" w:x="1310" w:y="10990"/>
        <w:rPr>
          <w:rStyle w:val="C26"/>
          <w:rtl w:val="0"/>
        </w:rPr>
      </w:pPr>
      <w:r>
        <w:rPr>
          <w:rStyle w:val="C26"/>
          <w:rtl w:val="0"/>
        </w:rPr>
        <w:t>nebo</w:t>
      </w:r>
    </w:p>
    <w:p>
      <w:pPr>
        <w:pStyle w:val="P37"/>
        <w:framePr w:w="994" w:h="230" w:hRule="exact" w:wrap="none" w:vAnchor="page" w:hAnchor="margin" w:x="1814" w:y="10990"/>
        <w:rPr>
          <w:rStyle w:val="C26"/>
          <w:rtl w:val="0"/>
        </w:rPr>
      </w:pPr>
      <w:r>
        <w:rPr>
          <w:rStyle w:val="C26"/>
          <w:rtl w:val="0"/>
        </w:rPr>
        <w:t>oddělování</w:t>
      </w:r>
    </w:p>
    <w:p>
      <w:pPr>
        <w:pStyle w:val="P37"/>
        <w:framePr w:w="428" w:h="230" w:hRule="exact" w:wrap="none" w:vAnchor="page" w:hAnchor="margin" w:x="2851" w:y="10990"/>
        <w:rPr>
          <w:rStyle w:val="C26"/>
          <w:rtl w:val="0"/>
        </w:rPr>
      </w:pPr>
      <w:r>
        <w:rPr>
          <w:rStyle w:val="C26"/>
          <w:rtl w:val="0"/>
        </w:rPr>
        <w:t>části</w:t>
      </w:r>
    </w:p>
    <w:p>
      <w:pPr>
        <w:pStyle w:val="P37"/>
        <w:framePr w:w="725" w:h="230" w:hRule="exact" w:wrap="none" w:vAnchor="page" w:hAnchor="margin" w:x="3321" w:y="10990"/>
        <w:rPr>
          <w:rStyle w:val="C26"/>
          <w:rtl w:val="0"/>
        </w:rPr>
      </w:pPr>
      <w:r>
        <w:rPr>
          <w:rStyle w:val="C26"/>
          <w:rtl w:val="0"/>
        </w:rPr>
        <w:t>zařízení</w:t>
      </w:r>
    </w:p>
    <w:p>
      <w:pPr>
        <w:pStyle w:val="P37"/>
        <w:framePr w:w="461" w:h="230" w:hRule="exact" w:wrap="none" w:vAnchor="page" w:hAnchor="margin" w:x="4089" w:y="10990"/>
        <w:rPr>
          <w:rStyle w:val="C26"/>
          <w:rtl w:val="0"/>
        </w:rPr>
      </w:pPr>
      <w:r>
        <w:rPr>
          <w:rStyle w:val="C26"/>
          <w:rtl w:val="0"/>
        </w:rPr>
        <w:t>bude</w:t>
      </w:r>
    </w:p>
    <w:p>
      <w:pPr>
        <w:pStyle w:val="P37"/>
        <w:framePr w:w="759" w:h="230" w:hRule="exact" w:wrap="none" w:vAnchor="page" w:hAnchor="margin" w:x="4593" w:y="10990"/>
        <w:rPr>
          <w:rStyle w:val="C26"/>
          <w:rtl w:val="0"/>
        </w:rPr>
      </w:pPr>
      <w:r>
        <w:rPr>
          <w:rStyle w:val="C26"/>
          <w:rtl w:val="0"/>
        </w:rPr>
        <w:t>uchazeč</w:t>
      </w:r>
    </w:p>
    <w:p>
      <w:pPr>
        <w:pStyle w:val="P37"/>
        <w:framePr w:w="994" w:h="230" w:hRule="exact" w:wrap="none" w:vAnchor="page" w:hAnchor="margin" w:x="5395" w:y="10990"/>
        <w:rPr>
          <w:rStyle w:val="C26"/>
          <w:rtl w:val="0"/>
        </w:rPr>
      </w:pPr>
      <w:r>
        <w:rPr>
          <w:rStyle w:val="C26"/>
          <w:rtl w:val="0"/>
        </w:rPr>
        <w:t>postupovat</w:t>
      </w:r>
    </w:p>
    <w:p>
      <w:pPr>
        <w:pStyle w:val="P37"/>
        <w:framePr w:w="505" w:h="230" w:hRule="exact" w:wrap="none" w:vAnchor="page" w:hAnchor="margin" w:x="6432" w:y="10990"/>
        <w:rPr>
          <w:rStyle w:val="C26"/>
          <w:rtl w:val="0"/>
        </w:rPr>
      </w:pPr>
      <w:r>
        <w:rPr>
          <w:rStyle w:val="C26"/>
          <w:rtl w:val="0"/>
        </w:rPr>
        <w:t>podle</w:t>
      </w:r>
    </w:p>
    <w:p>
      <w:pPr>
        <w:pStyle w:val="P37"/>
        <w:framePr w:w="615" w:h="230" w:hRule="exact" w:wrap="none" w:vAnchor="page" w:hAnchor="margin" w:x="6979" w:y="10990"/>
        <w:rPr>
          <w:rStyle w:val="C26"/>
          <w:rtl w:val="0"/>
        </w:rPr>
      </w:pPr>
      <w:r>
        <w:rPr>
          <w:rStyle w:val="C26"/>
          <w:rtl w:val="0"/>
        </w:rPr>
        <w:t>zadání</w:t>
      </w:r>
    </w:p>
    <w:p>
      <w:pPr>
        <w:pStyle w:val="P37"/>
        <w:framePr w:w="1157" w:h="230" w:hRule="exact" w:wrap="none" w:vAnchor="page" w:hAnchor="margin" w:x="7636" w:y="10990"/>
        <w:rPr>
          <w:rStyle w:val="C26"/>
          <w:rtl w:val="0"/>
        </w:rPr>
      </w:pPr>
      <w:r>
        <w:rPr>
          <w:rStyle w:val="C26"/>
          <w:rtl w:val="0"/>
        </w:rPr>
        <w:t>autorizované</w:t>
      </w:r>
    </w:p>
    <w:p>
      <w:pPr>
        <w:pStyle w:val="P37"/>
        <w:framePr w:w="437" w:h="230" w:hRule="exact" w:wrap="none" w:vAnchor="page" w:hAnchor="margin" w:x="8836" w:y="10990"/>
        <w:rPr>
          <w:rStyle w:val="C26"/>
          <w:rtl w:val="0"/>
        </w:rPr>
      </w:pPr>
      <w:r>
        <w:rPr>
          <w:rStyle w:val="C26"/>
          <w:rtl w:val="0"/>
        </w:rPr>
        <w:t>osby</w:t>
      </w:r>
    </w:p>
    <w:p>
      <w:pPr>
        <w:pStyle w:val="P37"/>
        <w:framePr w:w="130" w:h="230" w:hRule="exact" w:wrap="none" w:vAnchor="page" w:hAnchor="margin" w:x="9316" w:y="10990"/>
        <w:rPr>
          <w:rStyle w:val="C26"/>
          <w:rtl w:val="0"/>
        </w:rPr>
      </w:pPr>
      <w:r>
        <w:rPr>
          <w:rStyle w:val="C26"/>
          <w:rtl w:val="0"/>
        </w:rPr>
        <w:t>a</w:t>
      </w:r>
    </w:p>
    <w:p>
      <w:pPr>
        <w:pStyle w:val="P37"/>
        <w:framePr w:w="370" w:h="230" w:hRule="exact" w:wrap="none" w:vAnchor="page" w:hAnchor="margin" w:x="9489" w:y="10990"/>
        <w:rPr>
          <w:rStyle w:val="C26"/>
          <w:rtl w:val="0"/>
        </w:rPr>
      </w:pPr>
      <w:r>
        <w:rPr>
          <w:rStyle w:val="C26"/>
          <w:rtl w:val="0"/>
        </w:rPr>
        <w:t>svůj</w:t>
      </w:r>
    </w:p>
    <w:p>
      <w:pPr>
        <w:pStyle w:val="P37"/>
        <w:framePr w:w="615" w:h="230" w:hRule="exact" w:wrap="none" w:vAnchor="page" w:hAnchor="margin" w:x="9902" w:y="10990"/>
        <w:rPr>
          <w:rStyle w:val="C26"/>
          <w:rtl w:val="0"/>
        </w:rPr>
      </w:pPr>
      <w:r>
        <w:rPr>
          <w:rStyle w:val="C26"/>
          <w:rtl w:val="0"/>
        </w:rPr>
        <w:t>postup</w:t>
      </w:r>
    </w:p>
    <w:p>
      <w:pPr>
        <w:pStyle w:val="P37"/>
        <w:framePr w:w="879" w:h="230" w:hRule="exact" w:wrap="none" w:vAnchor="page" w:hAnchor="margin" w:x="28" w:y="11220"/>
        <w:rPr>
          <w:rStyle w:val="C26"/>
          <w:rtl w:val="0"/>
        </w:rPr>
      </w:pPr>
      <w:r>
        <w:rPr>
          <w:rStyle w:val="C26"/>
          <w:rtl w:val="0"/>
        </w:rPr>
        <w:t>zdůvodní.</w:t>
      </w:r>
    </w:p>
    <w:p>
      <w:pPr>
        <w:pStyle w:val="P37"/>
        <w:framePr w:w="327" w:h="230" w:hRule="exact" w:wrap="none" w:vAnchor="page" w:hAnchor="margin" w:x="950" w:y="11220"/>
        <w:rPr>
          <w:rStyle w:val="C26"/>
          <w:rtl w:val="0"/>
        </w:rPr>
      </w:pPr>
      <w:r>
        <w:rPr>
          <w:rStyle w:val="C26"/>
          <w:rtl w:val="0"/>
        </w:rPr>
        <w:t>Pro</w:t>
      </w:r>
    </w:p>
    <w:p>
      <w:pPr>
        <w:pStyle w:val="P37"/>
        <w:framePr w:w="351" w:h="230" w:hRule="exact" w:wrap="none" w:vAnchor="page" w:hAnchor="margin" w:x="1320" w:y="11220"/>
        <w:rPr>
          <w:rStyle w:val="C26"/>
          <w:rtl w:val="0"/>
        </w:rPr>
      </w:pPr>
      <w:r>
        <w:rPr>
          <w:rStyle w:val="C26"/>
          <w:rtl w:val="0"/>
        </w:rPr>
        <w:t>tuto</w:t>
      </w:r>
    </w:p>
    <w:p>
      <w:pPr>
        <w:pStyle w:val="P37"/>
        <w:framePr w:w="649" w:h="230" w:hRule="exact" w:wrap="none" w:vAnchor="page" w:hAnchor="margin" w:x="1713" w:y="11220"/>
        <w:rPr>
          <w:rStyle w:val="C26"/>
          <w:rtl w:val="0"/>
        </w:rPr>
      </w:pPr>
      <w:r>
        <w:rPr>
          <w:rStyle w:val="C26"/>
          <w:rtl w:val="0"/>
        </w:rPr>
        <w:t>činnost</w:t>
      </w:r>
    </w:p>
    <w:p>
      <w:pPr>
        <w:pStyle w:val="P37"/>
        <w:framePr w:w="159" w:h="230" w:hRule="exact" w:wrap="none" w:vAnchor="page" w:hAnchor="margin" w:x="2404" w:y="11220"/>
        <w:rPr>
          <w:rStyle w:val="C26"/>
          <w:rtl w:val="0"/>
        </w:rPr>
      </w:pPr>
      <w:r>
        <w:rPr>
          <w:rStyle w:val="C26"/>
          <w:rtl w:val="0"/>
        </w:rPr>
        <w:t>si</w:t>
      </w:r>
    </w:p>
    <w:p>
      <w:pPr>
        <w:pStyle w:val="P37"/>
        <w:framePr w:w="759" w:h="230" w:hRule="exact" w:wrap="none" w:vAnchor="page" w:hAnchor="margin" w:x="2606" w:y="11220"/>
        <w:rPr>
          <w:rStyle w:val="C26"/>
          <w:rtl w:val="0"/>
        </w:rPr>
      </w:pPr>
      <w:r>
        <w:rPr>
          <w:rStyle w:val="C26"/>
          <w:rtl w:val="0"/>
        </w:rPr>
        <w:t>uchazeč</w:t>
      </w:r>
    </w:p>
    <w:p>
      <w:pPr>
        <w:pStyle w:val="P37"/>
        <w:framePr w:w="394" w:h="230" w:hRule="exact" w:wrap="none" w:vAnchor="page" w:hAnchor="margin" w:x="3408" w:y="11220"/>
        <w:rPr>
          <w:rStyle w:val="C26"/>
          <w:rtl w:val="0"/>
        </w:rPr>
      </w:pPr>
      <w:r>
        <w:rPr>
          <w:rStyle w:val="C26"/>
          <w:rtl w:val="0"/>
        </w:rPr>
        <w:t>sám</w:t>
      </w:r>
    </w:p>
    <w:p>
      <w:pPr>
        <w:pStyle w:val="P37"/>
        <w:framePr w:w="615" w:h="230" w:hRule="exact" w:wrap="none" w:vAnchor="page" w:hAnchor="margin" w:x="3844" w:y="11220"/>
        <w:rPr>
          <w:rStyle w:val="C26"/>
          <w:rtl w:val="0"/>
        </w:rPr>
      </w:pPr>
      <w:r>
        <w:rPr>
          <w:rStyle w:val="C26"/>
          <w:rtl w:val="0"/>
        </w:rPr>
        <w:t>vybere</w:t>
      </w:r>
    </w:p>
    <w:p>
      <w:pPr>
        <w:pStyle w:val="P37"/>
        <w:framePr w:w="673" w:h="230" w:hRule="exact" w:wrap="none" w:vAnchor="page" w:hAnchor="margin" w:x="4502" w:y="11220"/>
        <w:rPr>
          <w:rStyle w:val="C26"/>
          <w:rtl w:val="0"/>
        </w:rPr>
      </w:pPr>
      <w:r>
        <w:rPr>
          <w:rStyle w:val="C26"/>
          <w:rtl w:val="0"/>
        </w:rPr>
        <w:t>vhodné</w:t>
      </w:r>
    </w:p>
    <w:p>
      <w:pPr>
        <w:pStyle w:val="P37"/>
        <w:framePr w:w="615" w:h="230" w:hRule="exact" w:wrap="none" w:vAnchor="page" w:hAnchor="margin" w:x="5217" w:y="11220"/>
        <w:rPr>
          <w:rStyle w:val="C26"/>
          <w:rtl w:val="0"/>
        </w:rPr>
      </w:pPr>
      <w:r>
        <w:rPr>
          <w:rStyle w:val="C26"/>
          <w:rtl w:val="0"/>
        </w:rPr>
        <w:t>osobní</w:t>
      </w:r>
    </w:p>
    <w:p>
      <w:pPr>
        <w:pStyle w:val="P37"/>
        <w:framePr w:w="850" w:h="230" w:hRule="exact" w:wrap="none" w:vAnchor="page" w:hAnchor="margin" w:x="5875" w:y="11220"/>
        <w:rPr>
          <w:rStyle w:val="C26"/>
          <w:rtl w:val="0"/>
        </w:rPr>
      </w:pPr>
      <w:r>
        <w:rPr>
          <w:rStyle w:val="C26"/>
          <w:rtl w:val="0"/>
        </w:rPr>
        <w:t>ochranné</w:t>
      </w:r>
    </w:p>
    <w:p>
      <w:pPr>
        <w:pStyle w:val="P37"/>
        <w:framePr w:w="783" w:h="230" w:hRule="exact" w:wrap="none" w:vAnchor="page" w:hAnchor="margin" w:x="6768" w:y="11220"/>
        <w:rPr>
          <w:rStyle w:val="C26"/>
          <w:rtl w:val="0"/>
        </w:rPr>
      </w:pPr>
      <w:r>
        <w:rPr>
          <w:rStyle w:val="C26"/>
          <w:rtl w:val="0"/>
        </w:rPr>
        <w:t>pracovní</w:t>
      </w:r>
    </w:p>
    <w:p>
      <w:pPr>
        <w:pStyle w:val="P37"/>
        <w:framePr w:w="946" w:h="230" w:hRule="exact" w:wrap="none" w:vAnchor="page" w:hAnchor="margin" w:x="7593" w:y="11220"/>
        <w:rPr>
          <w:rStyle w:val="C26"/>
          <w:rtl w:val="0"/>
        </w:rPr>
      </w:pPr>
      <w:r>
        <w:rPr>
          <w:rStyle w:val="C26"/>
          <w:rtl w:val="0"/>
        </w:rPr>
        <w:t>prostředky</w:t>
      </w:r>
    </w:p>
    <w:p>
      <w:pPr>
        <w:pStyle w:val="P37"/>
        <w:framePr w:w="130" w:h="230" w:hRule="exact" w:wrap="none" w:vAnchor="page" w:hAnchor="margin" w:x="8582" w:y="11220"/>
        <w:rPr>
          <w:rStyle w:val="C26"/>
          <w:rtl w:val="0"/>
        </w:rPr>
      </w:pPr>
      <w:r>
        <w:rPr>
          <w:rStyle w:val="C26"/>
          <w:rtl w:val="0"/>
        </w:rPr>
        <w:t>a</w:t>
      </w:r>
    </w:p>
    <w:p>
      <w:pPr>
        <w:pStyle w:val="P37"/>
        <w:framePr w:w="639" w:h="230" w:hRule="exact" w:wrap="none" w:vAnchor="page" w:hAnchor="margin" w:x="8755" w:y="11220"/>
        <w:rPr>
          <w:rStyle w:val="C26"/>
          <w:rtl w:val="0"/>
        </w:rPr>
      </w:pPr>
      <w:r>
        <w:rPr>
          <w:rStyle w:val="C26"/>
          <w:rtl w:val="0"/>
        </w:rPr>
        <w:t>nářadí.</w:t>
      </w:r>
    </w:p>
    <w:p>
      <w:pPr>
        <w:pStyle w:val="P37"/>
        <w:framePr w:w="73" w:h="230" w:hRule="exact" w:wrap="none" w:vAnchor="page" w:hAnchor="margin" w:x="28" w:y="11455"/>
        <w:rPr>
          <w:rStyle w:val="C26"/>
          <w:rtl w:val="0"/>
        </w:rPr>
      </w:pPr>
      <w:r>
        <w:rPr>
          <w:rStyle w:val="C26"/>
          <w:rtl w:val="0"/>
        </w:rPr>
        <w:t> </w:t>
      </w:r>
    </w:p>
    <w:p>
      <w:pPr>
        <w:pStyle w:val="P37"/>
        <w:framePr w:w="692" w:h="230" w:hRule="exact" w:wrap="none" w:vAnchor="page" w:hAnchor="margin" w:x="28" w:y="11691"/>
        <w:rPr>
          <w:rStyle w:val="C26"/>
          <w:rtl w:val="0"/>
        </w:rPr>
      </w:pPr>
      <w:r>
        <w:rPr>
          <w:rStyle w:val="C26"/>
          <w:rtl w:val="0"/>
        </w:rPr>
        <w:t>Vhodný</w:t>
      </w:r>
    </w:p>
    <w:p>
      <w:pPr>
        <w:pStyle w:val="P37"/>
        <w:framePr w:w="1090" w:h="230" w:hRule="exact" w:wrap="none" w:vAnchor="page" w:hAnchor="margin" w:x="763" w:y="11691"/>
        <w:rPr>
          <w:rStyle w:val="C26"/>
          <w:rtl w:val="0"/>
        </w:rPr>
      </w:pPr>
      <w:r>
        <w:rPr>
          <w:rStyle w:val="C26"/>
          <w:rtl w:val="0"/>
        </w:rPr>
        <w:t>manipulační</w:t>
      </w:r>
    </w:p>
    <w:p>
      <w:pPr>
        <w:pStyle w:val="P37"/>
        <w:framePr w:w="961" w:h="230" w:hRule="exact" w:wrap="none" w:vAnchor="page" w:hAnchor="margin" w:x="1896" w:y="11691"/>
        <w:rPr>
          <w:rStyle w:val="C26"/>
          <w:rtl w:val="0"/>
        </w:rPr>
      </w:pPr>
      <w:r>
        <w:rPr>
          <w:rStyle w:val="C26"/>
          <w:rtl w:val="0"/>
        </w:rPr>
        <w:t>prostředek</w:t>
      </w:r>
    </w:p>
    <w:p>
      <w:pPr>
        <w:pStyle w:val="P37"/>
        <w:framePr w:w="130" w:h="230" w:hRule="exact" w:wrap="none" w:vAnchor="page" w:hAnchor="margin" w:x="2899" w:y="11691"/>
        <w:rPr>
          <w:rStyle w:val="C26"/>
          <w:rtl w:val="0"/>
        </w:rPr>
      </w:pPr>
      <w:r>
        <w:rPr>
          <w:rStyle w:val="C26"/>
          <w:rtl w:val="0"/>
        </w:rPr>
        <w:t>a</w:t>
      </w:r>
    </w:p>
    <w:p>
      <w:pPr>
        <w:pStyle w:val="P37"/>
        <w:framePr w:w="793" w:h="230" w:hRule="exact" w:wrap="none" w:vAnchor="page" w:hAnchor="margin" w:x="3072" w:y="11691"/>
        <w:rPr>
          <w:rStyle w:val="C26"/>
          <w:rtl w:val="0"/>
        </w:rPr>
      </w:pPr>
      <w:r>
        <w:rPr>
          <w:rStyle w:val="C26"/>
          <w:rtl w:val="0"/>
        </w:rPr>
        <w:t>skladový</w:t>
      </w:r>
    </w:p>
    <w:p>
      <w:pPr>
        <w:pStyle w:val="P37"/>
        <w:framePr w:w="836" w:h="230" w:hRule="exact" w:wrap="none" w:vAnchor="page" w:hAnchor="margin" w:x="3907" w:y="11691"/>
        <w:rPr>
          <w:rStyle w:val="C26"/>
          <w:rtl w:val="0"/>
        </w:rPr>
      </w:pPr>
      <w:r>
        <w:rPr>
          <w:rStyle w:val="C26"/>
          <w:rtl w:val="0"/>
        </w:rPr>
        <w:t>kontejner</w:t>
      </w:r>
    </w:p>
    <w:p>
      <w:pPr>
        <w:pStyle w:val="P37"/>
        <w:framePr w:w="461" w:h="230" w:hRule="exact" w:wrap="none" w:vAnchor="page" w:hAnchor="margin" w:x="4785" w:y="11691"/>
        <w:rPr>
          <w:rStyle w:val="C26"/>
          <w:rtl w:val="0"/>
        </w:rPr>
      </w:pPr>
      <w:r>
        <w:rPr>
          <w:rStyle w:val="C26"/>
          <w:rtl w:val="0"/>
        </w:rPr>
        <w:t>bude</w:t>
      </w:r>
    </w:p>
    <w:p>
      <w:pPr>
        <w:pStyle w:val="P37"/>
        <w:framePr w:w="759" w:h="230" w:hRule="exact" w:wrap="none" w:vAnchor="page" w:hAnchor="margin" w:x="5289" w:y="11691"/>
        <w:rPr>
          <w:rStyle w:val="C26"/>
          <w:rtl w:val="0"/>
        </w:rPr>
      </w:pPr>
      <w:r>
        <w:rPr>
          <w:rStyle w:val="C26"/>
          <w:rtl w:val="0"/>
        </w:rPr>
        <w:t>uchazeč</w:t>
      </w:r>
    </w:p>
    <w:p>
      <w:pPr>
        <w:pStyle w:val="P37"/>
        <w:framePr w:w="241" w:h="230" w:hRule="exact" w:wrap="none" w:vAnchor="page" w:hAnchor="margin" w:x="6091" w:y="11691"/>
        <w:rPr>
          <w:rStyle w:val="C26"/>
          <w:rtl w:val="0"/>
        </w:rPr>
      </w:pPr>
      <w:r>
        <w:rPr>
          <w:rStyle w:val="C26"/>
          <w:rtl w:val="0"/>
        </w:rPr>
        <w:t>při</w:t>
      </w:r>
    </w:p>
    <w:p>
      <w:pPr>
        <w:pStyle w:val="P37"/>
        <w:framePr w:w="980" w:h="230" w:hRule="exact" w:wrap="none" w:vAnchor="page" w:hAnchor="margin" w:x="6374" w:y="11691"/>
        <w:rPr>
          <w:rStyle w:val="C26"/>
          <w:rtl w:val="0"/>
        </w:rPr>
      </w:pPr>
      <w:r>
        <w:rPr>
          <w:rStyle w:val="C26"/>
          <w:rtl w:val="0"/>
        </w:rPr>
        <w:t>praktickém</w:t>
      </w:r>
    </w:p>
    <w:p>
      <w:pPr>
        <w:pStyle w:val="P37"/>
        <w:framePr w:w="682" w:h="230" w:hRule="exact" w:wrap="none" w:vAnchor="page" w:hAnchor="margin" w:x="7396" w:y="11691"/>
        <w:rPr>
          <w:rStyle w:val="C26"/>
          <w:rtl w:val="0"/>
        </w:rPr>
      </w:pPr>
      <w:r>
        <w:rPr>
          <w:rStyle w:val="C26"/>
          <w:rtl w:val="0"/>
        </w:rPr>
        <w:t>ověření</w:t>
      </w:r>
    </w:p>
    <w:p>
      <w:pPr>
        <w:pStyle w:val="P37"/>
        <w:framePr w:w="615" w:h="230" w:hRule="exact" w:wrap="none" w:vAnchor="page" w:hAnchor="margin" w:x="8121" w:y="11691"/>
        <w:rPr>
          <w:rStyle w:val="C26"/>
          <w:rtl w:val="0"/>
        </w:rPr>
      </w:pPr>
      <w:r>
        <w:rPr>
          <w:rStyle w:val="C26"/>
          <w:rtl w:val="0"/>
        </w:rPr>
        <w:t>vybírat</w:t>
      </w:r>
    </w:p>
    <w:p>
      <w:pPr>
        <w:pStyle w:val="P37"/>
        <w:framePr w:w="116" w:h="230" w:hRule="exact" w:wrap="none" w:vAnchor="page" w:hAnchor="margin" w:x="8779" w:y="11691"/>
        <w:rPr>
          <w:rStyle w:val="C26"/>
          <w:rtl w:val="0"/>
        </w:rPr>
      </w:pPr>
      <w:r>
        <w:rPr>
          <w:rStyle w:val="C26"/>
          <w:rtl w:val="0"/>
        </w:rPr>
        <w:t>z</w:t>
      </w:r>
    </w:p>
    <w:p>
      <w:pPr>
        <w:pStyle w:val="P37"/>
        <w:framePr w:w="1201" w:h="230" w:hRule="exact" w:wrap="none" w:vAnchor="page" w:hAnchor="margin" w:x="8937" w:y="11691"/>
        <w:rPr>
          <w:rStyle w:val="C26"/>
          <w:rtl w:val="0"/>
        </w:rPr>
      </w:pPr>
      <w:r>
        <w:rPr>
          <w:rStyle w:val="C26"/>
          <w:rtl w:val="0"/>
        </w:rPr>
        <w:t>předložených</w:t>
      </w:r>
    </w:p>
    <w:p>
      <w:pPr>
        <w:pStyle w:val="P37"/>
        <w:framePr w:w="769" w:h="230" w:hRule="exact" w:wrap="none" w:vAnchor="page" w:hAnchor="margin" w:x="28" w:y="11921"/>
        <w:rPr>
          <w:rStyle w:val="C26"/>
          <w:rtl w:val="0"/>
        </w:rPr>
      </w:pPr>
      <w:r>
        <w:rPr>
          <w:rStyle w:val="C26"/>
          <w:rtl w:val="0"/>
        </w:rPr>
        <w:t>katalogů</w:t>
      </w:r>
    </w:p>
    <w:p>
      <w:pPr>
        <w:pStyle w:val="P37"/>
        <w:framePr w:w="461" w:h="230" w:hRule="exact" w:wrap="none" w:vAnchor="page" w:hAnchor="margin" w:x="840" w:y="11921"/>
        <w:rPr>
          <w:rStyle w:val="C26"/>
          <w:rtl w:val="0"/>
        </w:rPr>
      </w:pPr>
      <w:r>
        <w:rPr>
          <w:rStyle w:val="C26"/>
          <w:rtl w:val="0"/>
        </w:rPr>
        <w:t>nebo</w:t>
      </w:r>
    </w:p>
    <w:p>
      <w:pPr>
        <w:pStyle w:val="P37"/>
        <w:framePr w:w="1181" w:h="230" w:hRule="exact" w:wrap="none" w:vAnchor="page" w:hAnchor="margin" w:x="1344" w:y="11921"/>
        <w:rPr>
          <w:rStyle w:val="C26"/>
          <w:rtl w:val="0"/>
        </w:rPr>
      </w:pPr>
      <w:r>
        <w:rPr>
          <w:rStyle w:val="C26"/>
          <w:rtl w:val="0"/>
        </w:rPr>
        <w:t>poskytnutých</w:t>
      </w:r>
    </w:p>
    <w:p>
      <w:pPr>
        <w:pStyle w:val="P37"/>
        <w:framePr w:w="1013" w:h="230" w:hRule="exact" w:wrap="none" w:vAnchor="page" w:hAnchor="margin" w:x="2568" w:y="11921"/>
        <w:rPr>
          <w:rStyle w:val="C26"/>
          <w:rtl w:val="0"/>
        </w:rPr>
      </w:pPr>
      <w:r>
        <w:rPr>
          <w:rStyle w:val="C26"/>
          <w:rtl w:val="0"/>
        </w:rPr>
        <w:t>prostředků.</w:t>
      </w:r>
    </w:p>
    <w:p>
      <w:pPr>
        <w:pStyle w:val="P37"/>
        <w:framePr w:w="73" w:h="230" w:hRule="exact" w:wrap="none" w:vAnchor="page" w:hAnchor="margin" w:x="28" w:y="12156"/>
        <w:rPr>
          <w:rStyle w:val="C26"/>
          <w:rtl w:val="0"/>
        </w:rPr>
      </w:pPr>
      <w:r>
        <w:rPr>
          <w:rStyle w:val="C26"/>
          <w:rtl w:val="0"/>
        </w:rPr>
        <w:t> </w:t>
      </w:r>
    </w:p>
    <w:p>
      <w:pPr>
        <w:pStyle w:val="P37"/>
        <w:framePr w:w="1181" w:h="230" w:hRule="exact" w:wrap="none" w:vAnchor="page" w:hAnchor="margin" w:x="28" w:y="12391"/>
        <w:rPr>
          <w:rStyle w:val="C26"/>
          <w:rtl w:val="0"/>
        </w:rPr>
      </w:pPr>
      <w:r>
        <w:rPr>
          <w:rStyle w:val="C26"/>
          <w:rtl w:val="0"/>
        </w:rPr>
        <w:t>Autorizovaná</w:t>
      </w:r>
    </w:p>
    <w:p>
      <w:pPr>
        <w:pStyle w:val="P37"/>
        <w:framePr w:w="562" w:h="230" w:hRule="exact" w:wrap="none" w:vAnchor="page" w:hAnchor="margin" w:x="1252" w:y="12391"/>
        <w:rPr>
          <w:rStyle w:val="C26"/>
          <w:rtl w:val="0"/>
        </w:rPr>
      </w:pPr>
      <w:r>
        <w:rPr>
          <w:rStyle w:val="C26"/>
          <w:rtl w:val="0"/>
        </w:rPr>
        <w:t>osoba</w:t>
      </w:r>
    </w:p>
    <w:p>
      <w:pPr>
        <w:pStyle w:val="P37"/>
        <w:framePr w:w="682" w:h="230" w:hRule="exact" w:wrap="none" w:vAnchor="page" w:hAnchor="margin" w:x="1857" w:y="12391"/>
        <w:rPr>
          <w:rStyle w:val="C26"/>
          <w:rtl w:val="0"/>
        </w:rPr>
      </w:pPr>
      <w:r>
        <w:rPr>
          <w:rStyle w:val="C26"/>
          <w:rtl w:val="0"/>
        </w:rPr>
        <w:t>připraví</w:t>
      </w:r>
    </w:p>
    <w:p>
      <w:pPr>
        <w:pStyle w:val="P37"/>
        <w:framePr w:w="226" w:h="230" w:hRule="exact" w:wrap="none" w:vAnchor="page" w:hAnchor="margin" w:x="2582" w:y="12391"/>
        <w:rPr>
          <w:rStyle w:val="C26"/>
          <w:rtl w:val="0"/>
        </w:rPr>
      </w:pPr>
      <w:r>
        <w:rPr>
          <w:rStyle w:val="C26"/>
          <w:rtl w:val="0"/>
        </w:rPr>
        <w:t>ke</w:t>
      </w:r>
    </w:p>
    <w:p>
      <w:pPr>
        <w:pStyle w:val="P37"/>
        <w:framePr w:w="749" w:h="230" w:hRule="exact" w:wrap="none" w:vAnchor="page" w:hAnchor="margin" w:x="2851" w:y="12391"/>
        <w:rPr>
          <w:rStyle w:val="C26"/>
          <w:rtl w:val="0"/>
        </w:rPr>
      </w:pPr>
      <w:r>
        <w:rPr>
          <w:rStyle w:val="C26"/>
          <w:rtl w:val="0"/>
        </w:rPr>
        <w:t>zkoušce</w:t>
      </w:r>
    </w:p>
    <w:p>
      <w:pPr>
        <w:pStyle w:val="P37"/>
        <w:framePr w:w="337" w:h="230" w:hRule="exact" w:wrap="none" w:vAnchor="page" w:hAnchor="margin" w:x="3643" w:y="12391"/>
        <w:rPr>
          <w:rStyle w:val="C26"/>
          <w:rtl w:val="0"/>
        </w:rPr>
      </w:pPr>
      <w:r>
        <w:rPr>
          <w:rStyle w:val="C26"/>
          <w:rtl w:val="0"/>
        </w:rPr>
        <w:t>dva</w:t>
      </w:r>
    </w:p>
    <w:p>
      <w:pPr>
        <w:pStyle w:val="P37"/>
        <w:framePr w:w="226" w:h="230" w:hRule="exact" w:wrap="none" w:vAnchor="page" w:hAnchor="margin" w:x="4022" w:y="12391"/>
        <w:rPr>
          <w:rStyle w:val="C26"/>
          <w:rtl w:val="0"/>
        </w:rPr>
      </w:pPr>
      <w:r>
        <w:rPr>
          <w:rStyle w:val="C26"/>
          <w:rtl w:val="0"/>
        </w:rPr>
        <w:t>až</w:t>
      </w:r>
    </w:p>
    <w:p>
      <w:pPr>
        <w:pStyle w:val="P37"/>
        <w:framePr w:w="183" w:h="230" w:hRule="exact" w:wrap="none" w:vAnchor="page" w:hAnchor="margin" w:x="4291" w:y="12391"/>
        <w:rPr>
          <w:rStyle w:val="C26"/>
          <w:rtl w:val="0"/>
        </w:rPr>
      </w:pPr>
      <w:r>
        <w:rPr>
          <w:rStyle w:val="C26"/>
          <w:rtl w:val="0"/>
        </w:rPr>
        <w:t>tři</w:t>
      </w:r>
    </w:p>
    <w:p>
      <w:pPr>
        <w:pStyle w:val="P37"/>
        <w:framePr w:w="716" w:h="230" w:hRule="exact" w:wrap="none" w:vAnchor="page" w:hAnchor="margin" w:x="4516" w:y="12391"/>
        <w:rPr>
          <w:rStyle w:val="C26"/>
          <w:rtl w:val="0"/>
        </w:rPr>
      </w:pPr>
      <w:r>
        <w:rPr>
          <w:rStyle w:val="C26"/>
          <w:rtl w:val="0"/>
        </w:rPr>
        <w:t>vzorové</w:t>
      </w:r>
    </w:p>
    <w:p>
      <w:pPr>
        <w:pStyle w:val="P37"/>
        <w:framePr w:w="817" w:h="230" w:hRule="exact" w:wrap="none" w:vAnchor="page" w:hAnchor="margin" w:x="5275" w:y="12391"/>
        <w:rPr>
          <w:rStyle w:val="C26"/>
          <w:rtl w:val="0"/>
        </w:rPr>
      </w:pPr>
      <w:r>
        <w:rPr>
          <w:rStyle w:val="C26"/>
          <w:rtl w:val="0"/>
        </w:rPr>
        <w:t>podklady</w:t>
      </w:r>
    </w:p>
    <w:p>
      <w:pPr>
        <w:pStyle w:val="P37"/>
        <w:framePr w:w="173" w:h="230" w:hRule="exact" w:wrap="none" w:vAnchor="page" w:hAnchor="margin" w:x="6134" w:y="12391"/>
        <w:rPr>
          <w:rStyle w:val="C26"/>
          <w:rtl w:val="0"/>
        </w:rPr>
      </w:pPr>
      <w:r>
        <w:rPr>
          <w:rStyle w:val="C26"/>
          <w:rtl w:val="0"/>
        </w:rPr>
        <w:t>čí</w:t>
      </w:r>
    </w:p>
    <w:p>
      <w:pPr>
        <w:pStyle w:val="P37"/>
        <w:framePr w:w="615" w:h="230" w:hRule="exact" w:wrap="none" w:vAnchor="page" w:hAnchor="margin" w:x="6350" w:y="12391"/>
        <w:rPr>
          <w:rStyle w:val="C26"/>
          <w:rtl w:val="0"/>
        </w:rPr>
      </w:pPr>
      <w:r>
        <w:rPr>
          <w:rStyle w:val="C26"/>
          <w:rtl w:val="0"/>
        </w:rPr>
        <w:t>zadání</w:t>
      </w:r>
    </w:p>
    <w:p>
      <w:pPr>
        <w:pStyle w:val="P37"/>
        <w:framePr w:w="303" w:h="230" w:hRule="exact" w:wrap="none" w:vAnchor="page" w:hAnchor="margin" w:x="7008" w:y="12391"/>
        <w:rPr>
          <w:rStyle w:val="C26"/>
          <w:rtl w:val="0"/>
        </w:rPr>
      </w:pPr>
      <w:r>
        <w:rPr>
          <w:rStyle w:val="C26"/>
          <w:rtl w:val="0"/>
        </w:rPr>
        <w:t>pro</w:t>
      </w:r>
    </w:p>
    <w:p>
      <w:pPr>
        <w:pStyle w:val="P37"/>
        <w:framePr w:w="615" w:h="230" w:hRule="exact" w:wrap="none" w:vAnchor="page" w:hAnchor="margin" w:x="7353" w:y="12391"/>
        <w:rPr>
          <w:rStyle w:val="C26"/>
          <w:rtl w:val="0"/>
        </w:rPr>
      </w:pPr>
      <w:r>
        <w:rPr>
          <w:rStyle w:val="C26"/>
          <w:rtl w:val="0"/>
        </w:rPr>
        <w:t>kritéria</w:t>
      </w:r>
    </w:p>
    <w:p>
      <w:pPr>
        <w:pStyle w:val="P37"/>
        <w:framePr w:w="946" w:h="230" w:hRule="exact" w:wrap="none" w:vAnchor="page" w:hAnchor="margin" w:x="8011" w:y="12391"/>
        <w:rPr>
          <w:rStyle w:val="C26"/>
          <w:rtl w:val="0"/>
        </w:rPr>
      </w:pPr>
      <w:r>
        <w:rPr>
          <w:rStyle w:val="C26"/>
          <w:rtl w:val="0"/>
        </w:rPr>
        <w:t>hodnocení</w:t>
      </w:r>
    </w:p>
    <w:p>
      <w:pPr>
        <w:pStyle w:val="P37"/>
        <w:framePr w:w="116" w:h="230" w:hRule="exact" w:wrap="none" w:vAnchor="page" w:hAnchor="margin" w:x="9000" w:y="12391"/>
        <w:rPr>
          <w:rStyle w:val="C26"/>
          <w:rtl w:val="0"/>
        </w:rPr>
      </w:pPr>
      <w:r>
        <w:rPr>
          <w:rStyle w:val="C26"/>
          <w:rtl w:val="0"/>
        </w:rPr>
        <w:t>s</w:t>
      </w:r>
    </w:p>
    <w:p>
      <w:pPr>
        <w:pStyle w:val="P37"/>
        <w:framePr w:w="970" w:h="230" w:hRule="exact" w:wrap="none" w:vAnchor="page" w:hAnchor="margin" w:x="9158" w:y="12391"/>
        <w:rPr>
          <w:rStyle w:val="C26"/>
          <w:rtl w:val="0"/>
        </w:rPr>
      </w:pPr>
      <w:r>
        <w:rPr>
          <w:rStyle w:val="C26"/>
          <w:rtl w:val="0"/>
        </w:rPr>
        <w:t>praktickým</w:t>
      </w:r>
    </w:p>
    <w:p>
      <w:pPr>
        <w:pStyle w:val="P37"/>
        <w:framePr w:w="1181" w:h="230" w:hRule="exact" w:wrap="none" w:vAnchor="page" w:hAnchor="margin" w:x="28" w:y="12622"/>
        <w:rPr>
          <w:rStyle w:val="C26"/>
          <w:rtl w:val="0"/>
        </w:rPr>
      </w:pPr>
      <w:r>
        <w:rPr>
          <w:rStyle w:val="C26"/>
          <w:rtl w:val="0"/>
        </w:rPr>
        <w:t>předvedením</w:t>
      </w:r>
    </w:p>
    <w:p>
      <w:pPr>
        <w:pStyle w:val="P37"/>
        <w:framePr w:w="639" w:h="230" w:hRule="exact" w:wrap="none" w:vAnchor="page" w:hAnchor="margin" w:x="1252" w:y="12622"/>
        <w:rPr>
          <w:rStyle w:val="C26"/>
          <w:rtl w:val="0"/>
        </w:rPr>
      </w:pPr>
      <w:r>
        <w:rPr>
          <w:rStyle w:val="C26"/>
          <w:rtl w:val="0"/>
        </w:rPr>
        <w:t>(interní</w:t>
      </w:r>
    </w:p>
    <w:p>
      <w:pPr>
        <w:pStyle w:val="P37"/>
        <w:framePr w:w="1047" w:h="230" w:hRule="exact" w:wrap="none" w:vAnchor="page" w:hAnchor="margin" w:x="1934" w:y="12622"/>
        <w:rPr>
          <w:rStyle w:val="C26"/>
          <w:rtl w:val="0"/>
        </w:rPr>
      </w:pPr>
      <w:r>
        <w:rPr>
          <w:rStyle w:val="C26"/>
          <w:rtl w:val="0"/>
        </w:rPr>
        <w:t>dokumenty,</w:t>
      </w:r>
    </w:p>
    <w:p>
      <w:pPr>
        <w:pStyle w:val="P37"/>
        <w:framePr w:w="783" w:h="230" w:hRule="exact" w:wrap="none" w:vAnchor="page" w:hAnchor="margin" w:x="3024" w:y="12622"/>
        <w:rPr>
          <w:rStyle w:val="C26"/>
          <w:rtl w:val="0"/>
        </w:rPr>
      </w:pPr>
      <w:r>
        <w:rPr>
          <w:rStyle w:val="C26"/>
          <w:rtl w:val="0"/>
        </w:rPr>
        <w:t>provozní</w:t>
      </w:r>
    </w:p>
    <w:p>
      <w:pPr>
        <w:pStyle w:val="P37"/>
        <w:framePr w:w="361" w:h="230" w:hRule="exact" w:wrap="none" w:vAnchor="page" w:hAnchor="margin" w:x="3849" w:y="12622"/>
        <w:rPr>
          <w:rStyle w:val="C26"/>
          <w:rtl w:val="0"/>
        </w:rPr>
      </w:pPr>
      <w:r>
        <w:rPr>
          <w:rStyle w:val="C26"/>
          <w:rtl w:val="0"/>
        </w:rPr>
        <w:t>řád,</w:t>
      </w:r>
    </w:p>
    <w:p>
      <w:pPr>
        <w:pStyle w:val="P37"/>
        <w:framePr w:w="572" w:h="230" w:hRule="exact" w:wrap="none" w:vAnchor="page" w:hAnchor="margin" w:x="4252" w:y="12622"/>
        <w:rPr>
          <w:rStyle w:val="C26"/>
          <w:rtl w:val="0"/>
        </w:rPr>
      </w:pPr>
      <w:r>
        <w:rPr>
          <w:rStyle w:val="C26"/>
          <w:rtl w:val="0"/>
        </w:rPr>
        <w:t>interní</w:t>
      </w:r>
    </w:p>
    <w:p>
      <w:pPr>
        <w:pStyle w:val="P37"/>
        <w:framePr w:w="572" w:h="230" w:hRule="exact" w:wrap="none" w:vAnchor="page" w:hAnchor="margin" w:x="4867" w:y="12622"/>
        <w:rPr>
          <w:rStyle w:val="C26"/>
          <w:rtl w:val="0"/>
        </w:rPr>
      </w:pPr>
      <w:r>
        <w:rPr>
          <w:rStyle w:val="C26"/>
          <w:rtl w:val="0"/>
        </w:rPr>
        <w:t>normy</w:t>
      </w:r>
    </w:p>
    <w:p>
      <w:pPr>
        <w:pStyle w:val="P37"/>
        <w:framePr w:w="303" w:h="230" w:hRule="exact" w:wrap="none" w:vAnchor="page" w:hAnchor="margin" w:x="5481" w:y="12622"/>
        <w:rPr>
          <w:rStyle w:val="C26"/>
          <w:rtl w:val="0"/>
        </w:rPr>
      </w:pPr>
      <w:r>
        <w:rPr>
          <w:rStyle w:val="C26"/>
          <w:rtl w:val="0"/>
        </w:rPr>
        <w:t>pro</w:t>
      </w:r>
    </w:p>
    <w:p>
      <w:pPr>
        <w:pStyle w:val="P37"/>
        <w:framePr w:w="639" w:h="230" w:hRule="exact" w:wrap="none" w:vAnchor="page" w:hAnchor="margin" w:x="5827" w:y="12622"/>
        <w:rPr>
          <w:rStyle w:val="C26"/>
          <w:rtl w:val="0"/>
        </w:rPr>
      </w:pPr>
      <w:r>
        <w:rPr>
          <w:rStyle w:val="C26"/>
          <w:rtl w:val="0"/>
        </w:rPr>
        <w:t>třídění,</w:t>
      </w:r>
    </w:p>
    <w:p>
      <w:pPr>
        <w:pStyle w:val="P37"/>
        <w:framePr w:w="716" w:h="230" w:hRule="exact" w:wrap="none" w:vAnchor="page" w:hAnchor="margin" w:x="6508" w:y="12622"/>
        <w:rPr>
          <w:rStyle w:val="C26"/>
          <w:rtl w:val="0"/>
        </w:rPr>
      </w:pPr>
      <w:r>
        <w:rPr>
          <w:rStyle w:val="C26"/>
          <w:rtl w:val="0"/>
        </w:rPr>
        <w:t>postupy</w:t>
      </w:r>
    </w:p>
    <w:p>
      <w:pPr>
        <w:pStyle w:val="P37"/>
        <w:framePr w:w="303" w:h="230" w:hRule="exact" w:wrap="none" w:vAnchor="page" w:hAnchor="margin" w:x="7267" w:y="12622"/>
        <w:rPr>
          <w:rStyle w:val="C26"/>
          <w:rtl w:val="0"/>
        </w:rPr>
      </w:pPr>
      <w:r>
        <w:rPr>
          <w:rStyle w:val="C26"/>
          <w:rtl w:val="0"/>
        </w:rPr>
        <w:t>pro</w:t>
      </w:r>
    </w:p>
    <w:p>
      <w:pPr>
        <w:pStyle w:val="P37"/>
        <w:framePr w:w="970" w:h="230" w:hRule="exact" w:wrap="none" w:vAnchor="page" w:hAnchor="margin" w:x="7612" w:y="12622"/>
        <w:rPr>
          <w:rStyle w:val="C26"/>
          <w:rtl w:val="0"/>
        </w:rPr>
      </w:pPr>
      <w:r>
        <w:rPr>
          <w:rStyle w:val="C26"/>
          <w:rtl w:val="0"/>
        </w:rPr>
        <w:t>manipulaci</w:t>
      </w:r>
    </w:p>
    <w:p>
      <w:pPr>
        <w:pStyle w:val="P37"/>
        <w:framePr w:w="116" w:h="230" w:hRule="exact" w:wrap="none" w:vAnchor="page" w:hAnchor="margin" w:x="8625" w:y="12622"/>
        <w:rPr>
          <w:rStyle w:val="C26"/>
          <w:rtl w:val="0"/>
        </w:rPr>
      </w:pPr>
      <w:r>
        <w:rPr>
          <w:rStyle w:val="C26"/>
          <w:rtl w:val="0"/>
        </w:rPr>
        <w:t>s</w:t>
      </w:r>
    </w:p>
    <w:p>
      <w:pPr>
        <w:pStyle w:val="P37"/>
        <w:framePr w:w="826" w:h="230" w:hRule="exact" w:wrap="none" w:vAnchor="page" w:hAnchor="margin" w:x="8784" w:y="12622"/>
        <w:rPr>
          <w:rStyle w:val="C26"/>
          <w:rtl w:val="0"/>
        </w:rPr>
      </w:pPr>
      <w:r>
        <w:rPr>
          <w:rStyle w:val="C26"/>
          <w:rtl w:val="0"/>
        </w:rPr>
        <w:t>materiály</w:t>
      </w:r>
    </w:p>
    <w:p>
      <w:pPr>
        <w:pStyle w:val="P37"/>
        <w:framePr w:w="130" w:h="230" w:hRule="exact" w:wrap="none" w:vAnchor="page" w:hAnchor="margin" w:x="9652" w:y="12622"/>
        <w:rPr>
          <w:rStyle w:val="C26"/>
          <w:rtl w:val="0"/>
        </w:rPr>
      </w:pPr>
      <w:r>
        <w:rPr>
          <w:rStyle w:val="C26"/>
          <w:rtl w:val="0"/>
        </w:rPr>
        <w:t>a</w:t>
      </w:r>
    </w:p>
    <w:p>
      <w:pPr>
        <w:pStyle w:val="P37"/>
        <w:framePr w:w="725" w:h="230" w:hRule="exact" w:wrap="none" w:vAnchor="page" w:hAnchor="margin" w:x="9825" w:y="12622"/>
        <w:rPr>
          <w:rStyle w:val="C26"/>
          <w:rtl w:val="0"/>
        </w:rPr>
      </w:pPr>
      <w:r>
        <w:rPr>
          <w:rStyle w:val="C26"/>
          <w:rtl w:val="0"/>
        </w:rPr>
        <w:t>odpady,</w:t>
      </w:r>
    </w:p>
    <w:p>
      <w:pPr>
        <w:pStyle w:val="P37"/>
        <w:framePr w:w="1037" w:h="230" w:hRule="exact" w:wrap="none" w:vAnchor="page" w:hAnchor="margin" w:x="28" w:y="12852"/>
        <w:rPr>
          <w:rStyle w:val="C26"/>
          <w:rtl w:val="0"/>
        </w:rPr>
      </w:pPr>
      <w:r>
        <w:rPr>
          <w:rStyle w:val="C26"/>
          <w:rtl w:val="0"/>
        </w:rPr>
        <w:t>označování</w:t>
      </w:r>
    </w:p>
    <w:p>
      <w:pPr>
        <w:pStyle w:val="P37"/>
        <w:framePr w:w="826" w:h="230" w:hRule="exact" w:wrap="none" w:vAnchor="page" w:hAnchor="margin" w:x="1108" w:y="12852"/>
        <w:rPr>
          <w:rStyle w:val="C26"/>
          <w:rtl w:val="0"/>
        </w:rPr>
      </w:pPr>
      <w:r>
        <w:rPr>
          <w:rStyle w:val="C26"/>
          <w:rtl w:val="0"/>
        </w:rPr>
        <w:t>sběrných</w:t>
      </w:r>
    </w:p>
    <w:p>
      <w:pPr>
        <w:pStyle w:val="P37"/>
        <w:framePr w:w="572" w:h="230" w:hRule="exact" w:wrap="none" w:vAnchor="page" w:hAnchor="margin" w:x="1977" w:y="12852"/>
        <w:rPr>
          <w:rStyle w:val="C26"/>
          <w:rtl w:val="0"/>
        </w:rPr>
      </w:pPr>
      <w:r>
        <w:rPr>
          <w:rStyle w:val="C26"/>
          <w:rtl w:val="0"/>
        </w:rPr>
        <w:t>nádob</w:t>
      </w:r>
    </w:p>
    <w:p>
      <w:pPr>
        <w:pStyle w:val="P37"/>
        <w:framePr w:w="130" w:h="230" w:hRule="exact" w:wrap="none" w:vAnchor="page" w:hAnchor="margin" w:x="2592" w:y="12852"/>
        <w:rPr>
          <w:rStyle w:val="C26"/>
          <w:rtl w:val="0"/>
        </w:rPr>
      </w:pPr>
      <w:r>
        <w:rPr>
          <w:rStyle w:val="C26"/>
          <w:rtl w:val="0"/>
        </w:rPr>
        <w:t>a</w:t>
      </w:r>
    </w:p>
    <w:p>
      <w:pPr>
        <w:pStyle w:val="P37"/>
        <w:framePr w:w="394" w:h="230" w:hRule="exact" w:wrap="none" w:vAnchor="page" w:hAnchor="margin" w:x="2764" w:y="12852"/>
        <w:rPr>
          <w:rStyle w:val="C26"/>
          <w:rtl w:val="0"/>
        </w:rPr>
      </w:pPr>
      <w:r>
        <w:rPr>
          <w:rStyle w:val="C26"/>
          <w:rtl w:val="0"/>
        </w:rPr>
        <w:t>míst</w:t>
      </w:r>
    </w:p>
    <w:p>
      <w:pPr>
        <w:pStyle w:val="P37"/>
        <w:framePr w:w="116" w:h="230" w:hRule="exact" w:wrap="none" w:vAnchor="page" w:hAnchor="margin" w:x="3201" w:y="12852"/>
        <w:rPr>
          <w:rStyle w:val="C26"/>
          <w:rtl w:val="0"/>
        </w:rPr>
      </w:pPr>
      <w:r>
        <w:rPr>
          <w:rStyle w:val="C26"/>
          <w:rtl w:val="0"/>
        </w:rPr>
        <w:t>k</w:t>
      </w:r>
    </w:p>
    <w:p>
      <w:pPr>
        <w:pStyle w:val="P37"/>
        <w:framePr w:w="658" w:h="230" w:hRule="exact" w:wrap="none" w:vAnchor="page" w:hAnchor="margin" w:x="3360" w:y="12852"/>
        <w:rPr>
          <w:rStyle w:val="C26"/>
          <w:rtl w:val="0"/>
        </w:rPr>
      </w:pPr>
      <w:r>
        <w:rPr>
          <w:rStyle w:val="C26"/>
          <w:rtl w:val="0"/>
        </w:rPr>
        <w:t>uložení</w:t>
      </w:r>
    </w:p>
    <w:p>
      <w:pPr>
        <w:pStyle w:val="P37"/>
        <w:framePr w:w="1301" w:h="230" w:hRule="exact" w:wrap="none" w:vAnchor="page" w:hAnchor="margin" w:x="4060" w:y="12852"/>
        <w:rPr>
          <w:rStyle w:val="C26"/>
          <w:rtl w:val="0"/>
        </w:rPr>
      </w:pPr>
      <w:r>
        <w:rPr>
          <w:rStyle w:val="C26"/>
          <w:rtl w:val="0"/>
        </w:rPr>
        <w:t>nebezpečných</w:t>
      </w:r>
    </w:p>
    <w:p>
      <w:pPr>
        <w:pStyle w:val="P37"/>
        <w:framePr w:w="740" w:h="230" w:hRule="exact" w:wrap="none" w:vAnchor="page" w:hAnchor="margin" w:x="5404" w:y="12852"/>
        <w:rPr>
          <w:rStyle w:val="C26"/>
          <w:rtl w:val="0"/>
        </w:rPr>
      </w:pPr>
      <w:r>
        <w:rPr>
          <w:rStyle w:val="C26"/>
          <w:rtl w:val="0"/>
        </w:rPr>
        <w:t>odpadů,</w:t>
      </w:r>
    </w:p>
    <w:p>
      <w:pPr>
        <w:pStyle w:val="P37"/>
        <w:framePr w:w="970" w:h="230" w:hRule="exact" w:wrap="none" w:vAnchor="page" w:hAnchor="margin" w:x="6187" w:y="12852"/>
        <w:rPr>
          <w:rStyle w:val="C26"/>
          <w:rtl w:val="0"/>
        </w:rPr>
      </w:pPr>
      <w:r>
        <w:rPr>
          <w:rStyle w:val="C26"/>
          <w:rtl w:val="0"/>
        </w:rPr>
        <w:t>požadavky</w:t>
      </w:r>
    </w:p>
    <w:p>
      <w:pPr>
        <w:pStyle w:val="P37"/>
        <w:framePr w:w="241" w:h="230" w:hRule="exact" w:wrap="none" w:vAnchor="page" w:hAnchor="margin" w:x="7200" w:y="12852"/>
        <w:rPr>
          <w:rStyle w:val="C26"/>
          <w:rtl w:val="0"/>
        </w:rPr>
      </w:pPr>
      <w:r>
        <w:rPr>
          <w:rStyle w:val="C26"/>
          <w:rtl w:val="0"/>
        </w:rPr>
        <w:t>na</w:t>
      </w:r>
    </w:p>
    <w:p>
      <w:pPr>
        <w:pStyle w:val="P37"/>
        <w:framePr w:w="879" w:h="230" w:hRule="exact" w:wrap="none" w:vAnchor="page" w:hAnchor="margin" w:x="7483" w:y="12852"/>
        <w:rPr>
          <w:rStyle w:val="C26"/>
          <w:rtl w:val="0"/>
        </w:rPr>
      </w:pPr>
      <w:r>
        <w:rPr>
          <w:rStyle w:val="C26"/>
          <w:rtl w:val="0"/>
        </w:rPr>
        <w:t>bezpečné</w:t>
      </w:r>
    </w:p>
    <w:p>
      <w:pPr>
        <w:pStyle w:val="P37"/>
        <w:framePr w:w="927" w:h="230" w:hRule="exact" w:wrap="none" w:vAnchor="page" w:hAnchor="margin" w:x="8404" w:y="12852"/>
        <w:rPr>
          <w:rStyle w:val="C26"/>
          <w:rtl w:val="0"/>
        </w:rPr>
      </w:pPr>
      <w:r>
        <w:rPr>
          <w:rStyle w:val="C26"/>
          <w:rtl w:val="0"/>
        </w:rPr>
        <w:t>zacházení</w:t>
      </w:r>
    </w:p>
    <w:p>
      <w:pPr>
        <w:pStyle w:val="P37"/>
        <w:framePr w:w="116" w:h="230" w:hRule="exact" w:wrap="none" w:vAnchor="page" w:hAnchor="margin" w:x="9374" w:y="12852"/>
        <w:rPr>
          <w:rStyle w:val="C26"/>
          <w:rtl w:val="0"/>
        </w:rPr>
      </w:pPr>
      <w:r>
        <w:rPr>
          <w:rStyle w:val="C26"/>
          <w:rtl w:val="0"/>
        </w:rPr>
        <w:t>s</w:t>
      </w:r>
    </w:p>
    <w:p>
      <w:pPr>
        <w:pStyle w:val="P37"/>
        <w:framePr w:w="1004" w:h="230" w:hRule="exact" w:wrap="none" w:vAnchor="page" w:hAnchor="margin" w:x="9532" w:y="12852"/>
        <w:rPr>
          <w:rStyle w:val="C26"/>
          <w:rtl w:val="0"/>
        </w:rPr>
      </w:pPr>
      <w:r>
        <w:rPr>
          <w:rStyle w:val="C26"/>
          <w:rtl w:val="0"/>
        </w:rPr>
        <w:t>konkrétním</w:t>
      </w:r>
    </w:p>
    <w:p>
      <w:pPr>
        <w:pStyle w:val="P37"/>
        <w:framePr w:w="749" w:h="230" w:hRule="exact" w:wrap="none" w:vAnchor="page" w:hAnchor="margin" w:x="28" w:y="13083"/>
        <w:rPr>
          <w:rStyle w:val="C26"/>
          <w:rtl w:val="0"/>
        </w:rPr>
      </w:pPr>
      <w:r>
        <w:rPr>
          <w:rStyle w:val="C26"/>
          <w:rtl w:val="0"/>
        </w:rPr>
        <w:t>nářadím</w:t>
      </w:r>
    </w:p>
    <w:p>
      <w:pPr>
        <w:pStyle w:val="P37"/>
        <w:framePr w:w="461" w:h="230" w:hRule="exact" w:wrap="none" w:vAnchor="page" w:hAnchor="margin" w:x="820" w:y="13083"/>
        <w:rPr>
          <w:rStyle w:val="C26"/>
          <w:rtl w:val="0"/>
        </w:rPr>
      </w:pPr>
      <w:r>
        <w:rPr>
          <w:rStyle w:val="C26"/>
          <w:rtl w:val="0"/>
        </w:rPr>
        <w:t>nebo</w:t>
      </w:r>
    </w:p>
    <w:p>
      <w:pPr>
        <w:pStyle w:val="P37"/>
        <w:framePr w:w="961" w:h="230" w:hRule="exact" w:wrap="none" w:vAnchor="page" w:hAnchor="margin" w:x="1324" w:y="13083"/>
        <w:rPr>
          <w:rStyle w:val="C26"/>
          <w:rtl w:val="0"/>
        </w:rPr>
      </w:pPr>
      <w:r>
        <w:rPr>
          <w:rStyle w:val="C26"/>
          <w:rtl w:val="0"/>
        </w:rPr>
        <w:t>zařízením)</w:t>
      </w:r>
    </w:p>
    <w:p>
      <w:pPr>
        <w:pStyle w:val="P37"/>
        <w:framePr w:w="130" w:h="230" w:hRule="exact" w:wrap="none" w:vAnchor="page" w:hAnchor="margin" w:x="2328" w:y="13083"/>
        <w:rPr>
          <w:rStyle w:val="C26"/>
          <w:rtl w:val="0"/>
        </w:rPr>
      </w:pPr>
      <w:r>
        <w:rPr>
          <w:rStyle w:val="C26"/>
          <w:rtl w:val="0"/>
        </w:rPr>
        <w:t>a</w:t>
      </w:r>
    </w:p>
    <w:p>
      <w:pPr>
        <w:pStyle w:val="P37"/>
        <w:framePr w:w="759" w:h="230" w:hRule="exact" w:wrap="none" w:vAnchor="page" w:hAnchor="margin" w:x="2500" w:y="13083"/>
        <w:rPr>
          <w:rStyle w:val="C26"/>
          <w:rtl w:val="0"/>
        </w:rPr>
      </w:pPr>
      <w:r>
        <w:rPr>
          <w:rStyle w:val="C26"/>
          <w:rtl w:val="0"/>
        </w:rPr>
        <w:t>uchazeč</w:t>
      </w:r>
    </w:p>
    <w:p>
      <w:pPr>
        <w:pStyle w:val="P37"/>
        <w:framePr w:w="173" w:h="230" w:hRule="exact" w:wrap="none" w:vAnchor="page" w:hAnchor="margin" w:x="3302" w:y="13083"/>
        <w:rPr>
          <w:rStyle w:val="C26"/>
          <w:rtl w:val="0"/>
        </w:rPr>
      </w:pPr>
      <w:r>
        <w:rPr>
          <w:rStyle w:val="C26"/>
          <w:rtl w:val="0"/>
        </w:rPr>
        <w:t>je</w:t>
      </w:r>
    </w:p>
    <w:p>
      <w:pPr>
        <w:pStyle w:val="P37"/>
        <w:framePr w:w="725" w:h="230" w:hRule="exact" w:wrap="none" w:vAnchor="page" w:hAnchor="margin" w:x="3518" w:y="13083"/>
        <w:rPr>
          <w:rStyle w:val="C26"/>
          <w:rtl w:val="0"/>
        </w:rPr>
      </w:pPr>
      <w:r>
        <w:rPr>
          <w:rStyle w:val="C26"/>
          <w:rtl w:val="0"/>
        </w:rPr>
        <w:t>dostane</w:t>
      </w:r>
    </w:p>
    <w:p>
      <w:pPr>
        <w:pStyle w:val="P37"/>
        <w:framePr w:w="505" w:h="230" w:hRule="exact" w:wrap="none" w:vAnchor="page" w:hAnchor="margin" w:x="4286" w:y="13083"/>
        <w:rPr>
          <w:rStyle w:val="C26"/>
          <w:rtl w:val="0"/>
        </w:rPr>
      </w:pPr>
      <w:r>
        <w:rPr>
          <w:rStyle w:val="C26"/>
          <w:rtl w:val="0"/>
        </w:rPr>
        <w:t>podle</w:t>
      </w:r>
    </w:p>
    <w:p>
      <w:pPr>
        <w:pStyle w:val="P37"/>
        <w:framePr w:w="961" w:h="230" w:hRule="exact" w:wrap="none" w:vAnchor="page" w:hAnchor="margin" w:x="4833" w:y="13083"/>
        <w:rPr>
          <w:rStyle w:val="C26"/>
          <w:rtl w:val="0"/>
        </w:rPr>
      </w:pPr>
      <w:r>
        <w:rPr>
          <w:rStyle w:val="C26"/>
          <w:rtl w:val="0"/>
        </w:rPr>
        <w:t>rozhodnutí</w:t>
      </w:r>
    </w:p>
    <w:p>
      <w:pPr>
        <w:pStyle w:val="P37"/>
        <w:framePr w:w="1124" w:h="230" w:hRule="exact" w:wrap="none" w:vAnchor="page" w:hAnchor="margin" w:x="5836" w:y="13083"/>
        <w:rPr>
          <w:rStyle w:val="C26"/>
          <w:rtl w:val="0"/>
        </w:rPr>
      </w:pPr>
      <w:r>
        <w:rPr>
          <w:rStyle w:val="C26"/>
          <w:rtl w:val="0"/>
        </w:rPr>
        <w:t>zkoušejícího</w:t>
      </w:r>
    </w:p>
    <w:p>
      <w:pPr>
        <w:pStyle w:val="P37"/>
        <w:framePr w:w="116" w:h="230" w:hRule="exact" w:wrap="none" w:vAnchor="page" w:hAnchor="margin" w:x="7003" w:y="13083"/>
        <w:rPr>
          <w:rStyle w:val="C26"/>
          <w:rtl w:val="0"/>
        </w:rPr>
      </w:pPr>
      <w:r>
        <w:rPr>
          <w:rStyle w:val="C26"/>
          <w:rtl w:val="0"/>
        </w:rPr>
        <w:t>k</w:t>
      </w:r>
    </w:p>
    <w:p>
      <w:pPr>
        <w:pStyle w:val="P37"/>
        <w:framePr w:w="783" w:h="230" w:hRule="exact" w:wrap="none" w:vAnchor="page" w:hAnchor="margin" w:x="7161" w:y="13083"/>
        <w:rPr>
          <w:rStyle w:val="C26"/>
          <w:rtl w:val="0"/>
        </w:rPr>
      </w:pPr>
      <w:r>
        <w:rPr>
          <w:rStyle w:val="C26"/>
          <w:rtl w:val="0"/>
        </w:rPr>
        <w:t>dispozici</w:t>
      </w:r>
    </w:p>
    <w:p>
      <w:pPr>
        <w:pStyle w:val="P37"/>
        <w:framePr w:w="116" w:h="230" w:hRule="exact" w:wrap="none" w:vAnchor="page" w:hAnchor="margin" w:x="7987" w:y="13083"/>
        <w:rPr>
          <w:rStyle w:val="C26"/>
          <w:rtl w:val="0"/>
        </w:rPr>
      </w:pPr>
      <w:r>
        <w:rPr>
          <w:rStyle w:val="C26"/>
          <w:rtl w:val="0"/>
        </w:rPr>
        <w:t>v</w:t>
      </w:r>
    </w:p>
    <w:p>
      <w:pPr>
        <w:pStyle w:val="P37"/>
        <w:framePr w:w="461" w:h="230" w:hRule="exact" w:wrap="none" w:vAnchor="page" w:hAnchor="margin" w:x="8145" w:y="13083"/>
        <w:rPr>
          <w:rStyle w:val="C26"/>
          <w:rtl w:val="0"/>
        </w:rPr>
      </w:pPr>
      <w:r>
        <w:rPr>
          <w:rStyle w:val="C26"/>
          <w:rtl w:val="0"/>
        </w:rPr>
        <w:t>době</w:t>
      </w:r>
    </w:p>
    <w:p>
      <w:pPr>
        <w:pStyle w:val="P37"/>
        <w:framePr w:w="735" w:h="230" w:hRule="exact" w:wrap="none" w:vAnchor="page" w:hAnchor="margin" w:x="8649" w:y="13083"/>
        <w:rPr>
          <w:rStyle w:val="C26"/>
          <w:rtl w:val="0"/>
        </w:rPr>
      </w:pPr>
      <w:r>
        <w:rPr>
          <w:rStyle w:val="C26"/>
          <w:rtl w:val="0"/>
        </w:rPr>
        <w:t>přípravy</w:t>
      </w:r>
    </w:p>
    <w:p>
      <w:pPr>
        <w:pStyle w:val="P37"/>
        <w:framePr w:w="241" w:h="230" w:hRule="exact" w:wrap="none" w:vAnchor="page" w:hAnchor="margin" w:x="9427" w:y="13083"/>
        <w:rPr>
          <w:rStyle w:val="C26"/>
          <w:rtl w:val="0"/>
        </w:rPr>
      </w:pPr>
      <w:r>
        <w:rPr>
          <w:rStyle w:val="C26"/>
          <w:rtl w:val="0"/>
        </w:rPr>
        <w:t>na</w:t>
      </w:r>
    </w:p>
    <w:p>
      <w:pPr>
        <w:pStyle w:val="P37"/>
        <w:framePr w:w="802" w:h="230" w:hRule="exact" w:wrap="none" w:vAnchor="page" w:hAnchor="margin" w:x="9710" w:y="13083"/>
        <w:rPr>
          <w:rStyle w:val="C26"/>
          <w:rtl w:val="0"/>
        </w:rPr>
      </w:pPr>
      <w:r>
        <w:rPr>
          <w:rStyle w:val="C26"/>
          <w:rtl w:val="0"/>
        </w:rPr>
        <w:t>zkoušku.</w:t>
      </w:r>
    </w:p>
    <w:p>
      <w:pPr>
        <w:pStyle w:val="P37"/>
        <w:framePr w:w="73" w:h="230" w:hRule="exact" w:wrap="none" w:vAnchor="page" w:hAnchor="margin" w:x="28" w:y="13318"/>
        <w:rPr>
          <w:rStyle w:val="C26"/>
          <w:rtl w:val="0"/>
        </w:rPr>
      </w:pPr>
      <w:r>
        <w:rPr>
          <w:rStyle w:val="C26"/>
          <w:rtl w:val="0"/>
        </w:rPr>
        <w:t> </w:t>
      </w:r>
    </w:p>
    <w:p>
      <w:pPr>
        <w:pStyle w:val="P37"/>
        <w:framePr w:w="260" w:h="230" w:hRule="exact" w:wrap="none" w:vAnchor="page" w:hAnchor="margin" w:x="28" w:y="13553"/>
        <w:rPr>
          <w:rStyle w:val="C26"/>
          <w:rtl w:val="0"/>
        </w:rPr>
      </w:pPr>
      <w:r>
        <w:rPr>
          <w:rStyle w:val="C26"/>
          <w:rtl w:val="0"/>
        </w:rPr>
        <w:t>Při</w:t>
      </w:r>
    </w:p>
    <w:p>
      <w:pPr>
        <w:pStyle w:val="P37"/>
        <w:framePr w:w="893" w:h="230" w:hRule="exact" w:wrap="none" w:vAnchor="page" w:hAnchor="margin" w:x="331" w:y="13553"/>
        <w:rPr>
          <w:rStyle w:val="C26"/>
          <w:rtl w:val="0"/>
        </w:rPr>
      </w:pPr>
      <w:r>
        <w:rPr>
          <w:rStyle w:val="C26"/>
          <w:rtl w:val="0"/>
        </w:rPr>
        <w:t>ověřování</w:t>
      </w:r>
    </w:p>
    <w:p>
      <w:pPr>
        <w:pStyle w:val="P37"/>
        <w:framePr w:w="557" w:h="230" w:hRule="exact" w:wrap="none" w:vAnchor="page" w:hAnchor="margin" w:x="1267" w:y="13553"/>
        <w:rPr>
          <w:rStyle w:val="C26"/>
          <w:rtl w:val="0"/>
        </w:rPr>
      </w:pPr>
      <w:r>
        <w:rPr>
          <w:rStyle w:val="C26"/>
          <w:rtl w:val="0"/>
        </w:rPr>
        <w:t>kritérií</w:t>
      </w:r>
    </w:p>
    <w:p>
      <w:pPr>
        <w:pStyle w:val="P37"/>
        <w:framePr w:w="946" w:h="230" w:hRule="exact" w:wrap="none" w:vAnchor="page" w:hAnchor="margin" w:x="1867" w:y="13553"/>
        <w:rPr>
          <w:rStyle w:val="C26"/>
          <w:rtl w:val="0"/>
        </w:rPr>
      </w:pPr>
      <w:r>
        <w:rPr>
          <w:rStyle w:val="C26"/>
          <w:rtl w:val="0"/>
        </w:rPr>
        <w:t>hodnocení</w:t>
      </w:r>
    </w:p>
    <w:p>
      <w:pPr>
        <w:pStyle w:val="P37"/>
        <w:framePr w:w="937" w:h="230" w:hRule="exact" w:wrap="none" w:vAnchor="page" w:hAnchor="margin" w:x="2856" w:y="13553"/>
        <w:rPr>
          <w:rStyle w:val="C26"/>
          <w:rtl w:val="0"/>
        </w:rPr>
      </w:pPr>
      <w:r>
        <w:rPr>
          <w:rStyle w:val="C26"/>
          <w:rtl w:val="0"/>
        </w:rPr>
        <w:t>způsobem</w:t>
      </w:r>
    </w:p>
    <w:p>
      <w:pPr>
        <w:pStyle w:val="P37"/>
        <w:framePr w:w="682" w:h="230" w:hRule="exact" w:wrap="none" w:vAnchor="page" w:hAnchor="margin" w:x="3835" w:y="13553"/>
        <w:rPr>
          <w:rStyle w:val="C26"/>
          <w:rtl w:val="0"/>
        </w:rPr>
      </w:pPr>
      <w:r>
        <w:rPr>
          <w:rStyle w:val="C26"/>
          <w:rtl w:val="0"/>
        </w:rPr>
        <w:t>ověření</w:t>
      </w:r>
    </w:p>
    <w:p>
      <w:pPr>
        <w:pStyle w:val="P37"/>
        <w:framePr w:w="879" w:h="230" w:hRule="exact" w:wrap="none" w:vAnchor="page" w:hAnchor="margin" w:x="4560" w:y="13553"/>
        <w:rPr>
          <w:rStyle w:val="C26"/>
          <w:rtl w:val="0"/>
        </w:rPr>
      </w:pPr>
      <w:r>
        <w:rPr>
          <w:rStyle w:val="C26"/>
          <w:rtl w:val="0"/>
        </w:rPr>
        <w:t>„praktické</w:t>
      </w:r>
    </w:p>
    <w:p>
      <w:pPr>
        <w:pStyle w:val="P37"/>
        <w:framePr w:w="1013" w:h="230" w:hRule="exact" w:wrap="none" w:vAnchor="page" w:hAnchor="margin" w:x="5481" w:y="13553"/>
        <w:rPr>
          <w:rStyle w:val="C26"/>
          <w:rtl w:val="0"/>
        </w:rPr>
      </w:pPr>
      <w:r>
        <w:rPr>
          <w:rStyle w:val="C26"/>
          <w:rtl w:val="0"/>
        </w:rPr>
        <w:t>předvedení</w:t>
      </w:r>
    </w:p>
    <w:p>
      <w:pPr>
        <w:pStyle w:val="P37"/>
        <w:framePr w:w="130" w:h="230" w:hRule="exact" w:wrap="none" w:vAnchor="page" w:hAnchor="margin" w:x="6537" w:y="13553"/>
        <w:rPr>
          <w:rStyle w:val="C26"/>
          <w:rtl w:val="0"/>
        </w:rPr>
      </w:pPr>
      <w:r>
        <w:rPr>
          <w:rStyle w:val="C26"/>
          <w:rtl w:val="0"/>
        </w:rPr>
        <w:t>a</w:t>
      </w:r>
    </w:p>
    <w:p>
      <w:pPr>
        <w:pStyle w:val="P37"/>
        <w:framePr w:w="447" w:h="230" w:hRule="exact" w:wrap="none" w:vAnchor="page" w:hAnchor="margin" w:x="6710" w:y="13553"/>
        <w:rPr>
          <w:rStyle w:val="C26"/>
          <w:rtl w:val="0"/>
        </w:rPr>
      </w:pPr>
      <w:r>
        <w:rPr>
          <w:rStyle w:val="C26"/>
          <w:rtl w:val="0"/>
        </w:rPr>
        <w:t>ústní</w:t>
      </w:r>
    </w:p>
    <w:p>
      <w:pPr>
        <w:pStyle w:val="P37"/>
        <w:framePr w:w="749" w:h="230" w:hRule="exact" w:wrap="none" w:vAnchor="page" w:hAnchor="margin" w:x="7200" w:y="13553"/>
        <w:rPr>
          <w:rStyle w:val="C26"/>
          <w:rtl w:val="0"/>
        </w:rPr>
      </w:pPr>
      <w:r>
        <w:rPr>
          <w:rStyle w:val="C26"/>
          <w:rtl w:val="0"/>
        </w:rPr>
        <w:t>ověření“</w:t>
      </w:r>
    </w:p>
    <w:p>
      <w:pPr>
        <w:pStyle w:val="P37"/>
        <w:framePr w:w="226" w:h="230" w:hRule="exact" w:wrap="none" w:vAnchor="page" w:hAnchor="margin" w:x="7992" w:y="13553"/>
        <w:rPr>
          <w:rStyle w:val="C26"/>
          <w:rtl w:val="0"/>
        </w:rPr>
      </w:pPr>
      <w:r>
        <w:rPr>
          <w:rStyle w:val="C26"/>
          <w:rtl w:val="0"/>
        </w:rPr>
        <w:t>se</w:t>
      </w:r>
    </w:p>
    <w:p>
      <w:pPr>
        <w:pStyle w:val="P37"/>
        <w:framePr w:w="826" w:h="230" w:hRule="exact" w:wrap="none" w:vAnchor="page" w:hAnchor="margin" w:x="8260" w:y="13553"/>
        <w:rPr>
          <w:rStyle w:val="C26"/>
          <w:rtl w:val="0"/>
        </w:rPr>
      </w:pPr>
      <w:r>
        <w:rPr>
          <w:rStyle w:val="C26"/>
          <w:rtl w:val="0"/>
        </w:rPr>
        <w:t>požaduje</w:t>
      </w:r>
    </w:p>
    <w:p>
      <w:pPr>
        <w:pStyle w:val="P37"/>
        <w:framePr w:w="673" w:h="230" w:hRule="exact" w:wrap="none" w:vAnchor="page" w:hAnchor="margin" w:x="9129" w:y="13553"/>
        <w:rPr>
          <w:rStyle w:val="C26"/>
          <w:rtl w:val="0"/>
        </w:rPr>
      </w:pPr>
      <w:r>
        <w:rPr>
          <w:rStyle w:val="C26"/>
          <w:rtl w:val="0"/>
        </w:rPr>
        <w:t>stručné</w:t>
      </w:r>
    </w:p>
    <w:p>
      <w:pPr>
        <w:pStyle w:val="P37"/>
        <w:framePr w:w="538" w:h="230" w:hRule="exact" w:wrap="none" w:vAnchor="page" w:hAnchor="margin" w:x="9844" w:y="13553"/>
        <w:rPr>
          <w:rStyle w:val="C26"/>
          <w:rtl w:val="0"/>
        </w:rPr>
      </w:pPr>
      <w:r>
        <w:rPr>
          <w:rStyle w:val="C26"/>
          <w:rtl w:val="0"/>
        </w:rPr>
        <w:t>slovní</w:t>
      </w:r>
    </w:p>
    <w:p>
      <w:pPr>
        <w:pStyle w:val="P37"/>
        <w:framePr w:w="783" w:h="230" w:hRule="exact" w:wrap="none" w:vAnchor="page" w:hAnchor="margin" w:x="28" w:y="13783"/>
        <w:rPr>
          <w:rStyle w:val="C26"/>
          <w:rtl w:val="0"/>
        </w:rPr>
      </w:pPr>
      <w:r>
        <w:rPr>
          <w:rStyle w:val="C26"/>
          <w:rtl w:val="0"/>
        </w:rPr>
        <w:t>doplnění</w:t>
      </w:r>
    </w:p>
    <w:p>
      <w:pPr>
        <w:pStyle w:val="P37"/>
        <w:framePr w:w="1071" w:h="230" w:hRule="exact" w:wrap="none" w:vAnchor="page" w:hAnchor="margin" w:x="854" w:y="13783"/>
        <w:rPr>
          <w:rStyle w:val="C26"/>
          <w:rtl w:val="0"/>
        </w:rPr>
      </w:pPr>
      <w:r>
        <w:rPr>
          <w:rStyle w:val="C26"/>
          <w:rtl w:val="0"/>
        </w:rPr>
        <w:t>předvedené</w:t>
      </w:r>
    </w:p>
    <w:p>
      <w:pPr>
        <w:pStyle w:val="P37"/>
        <w:framePr w:w="692" w:h="230" w:hRule="exact" w:wrap="none" w:vAnchor="page" w:hAnchor="margin" w:x="1968" w:y="13783"/>
        <w:rPr>
          <w:rStyle w:val="C26"/>
          <w:rtl w:val="0"/>
        </w:rPr>
      </w:pPr>
      <w:r>
        <w:rPr>
          <w:rStyle w:val="C26"/>
          <w:rtl w:val="0"/>
        </w:rPr>
        <w:t>činnosti</w:t>
      </w:r>
    </w:p>
    <w:p>
      <w:pPr>
        <w:pStyle w:val="P37"/>
        <w:framePr w:w="226" w:h="230" w:hRule="exact" w:wrap="none" w:vAnchor="page" w:hAnchor="margin" w:x="2702" w:y="13783"/>
        <w:rPr>
          <w:rStyle w:val="C26"/>
          <w:rtl w:val="0"/>
        </w:rPr>
      </w:pPr>
      <w:r>
        <w:rPr>
          <w:rStyle w:val="C26"/>
          <w:rtl w:val="0"/>
        </w:rPr>
        <w:t>ve</w:t>
      </w:r>
    </w:p>
    <w:p>
      <w:pPr>
        <w:pStyle w:val="P37"/>
        <w:framePr w:w="639" w:h="230" w:hRule="exact" w:wrap="none" w:vAnchor="page" w:hAnchor="margin" w:x="2971" w:y="13783"/>
        <w:rPr>
          <w:rStyle w:val="C26"/>
          <w:rtl w:val="0"/>
        </w:rPr>
      </w:pPr>
      <w:r>
        <w:rPr>
          <w:rStyle w:val="C26"/>
          <w:rtl w:val="0"/>
        </w:rPr>
        <w:t>smyslu</w:t>
      </w:r>
    </w:p>
    <w:p>
      <w:pPr>
        <w:pStyle w:val="P37"/>
        <w:framePr w:w="903" w:h="230" w:hRule="exact" w:wrap="none" w:vAnchor="page" w:hAnchor="margin" w:x="3652" w:y="13783"/>
        <w:rPr>
          <w:rStyle w:val="C26"/>
          <w:rtl w:val="0"/>
        </w:rPr>
      </w:pPr>
      <w:r>
        <w:rPr>
          <w:rStyle w:val="C26"/>
          <w:rtl w:val="0"/>
        </w:rPr>
        <w:t>vysvětlení</w:t>
      </w:r>
    </w:p>
    <w:p>
      <w:pPr>
        <w:pStyle w:val="P37"/>
        <w:framePr w:w="461" w:h="230" w:hRule="exact" w:wrap="none" w:vAnchor="page" w:hAnchor="margin" w:x="4598" w:y="13783"/>
        <w:rPr>
          <w:rStyle w:val="C26"/>
          <w:rtl w:val="0"/>
        </w:rPr>
      </w:pPr>
      <w:r>
        <w:rPr>
          <w:rStyle w:val="C26"/>
          <w:rtl w:val="0"/>
        </w:rPr>
        <w:t>nebo</w:t>
      </w:r>
    </w:p>
    <w:p>
      <w:pPr>
        <w:pStyle w:val="P37"/>
        <w:framePr w:w="826" w:h="230" w:hRule="exact" w:wrap="none" w:vAnchor="page" w:hAnchor="margin" w:x="5102" w:y="13783"/>
        <w:rPr>
          <w:rStyle w:val="C26"/>
          <w:rtl w:val="0"/>
        </w:rPr>
      </w:pPr>
      <w:r>
        <w:rPr>
          <w:rStyle w:val="C26"/>
          <w:rtl w:val="0"/>
        </w:rPr>
        <w:t>obhajoby</w:t>
      </w:r>
    </w:p>
    <w:p>
      <w:pPr>
        <w:pStyle w:val="P37"/>
        <w:framePr w:w="927" w:h="230" w:hRule="exact" w:wrap="none" w:vAnchor="page" w:hAnchor="margin" w:x="5971" w:y="13783"/>
        <w:rPr>
          <w:rStyle w:val="C26"/>
          <w:rtl w:val="0"/>
        </w:rPr>
      </w:pPr>
      <w:r>
        <w:rPr>
          <w:rStyle w:val="C26"/>
          <w:rtl w:val="0"/>
        </w:rPr>
        <w:t>zvoleného</w:t>
      </w:r>
    </w:p>
    <w:p>
      <w:pPr>
        <w:pStyle w:val="P37"/>
        <w:framePr w:w="725" w:h="230" w:hRule="exact" w:wrap="none" w:vAnchor="page" w:hAnchor="margin" w:x="6940" w:y="13783"/>
        <w:rPr>
          <w:rStyle w:val="C26"/>
          <w:rtl w:val="0"/>
        </w:rPr>
      </w:pPr>
      <w:r>
        <w:rPr>
          <w:rStyle w:val="C26"/>
          <w:rtl w:val="0"/>
        </w:rPr>
        <w:t>postupu</w:t>
      </w:r>
    </w:p>
    <w:p>
      <w:pPr>
        <w:pStyle w:val="P37"/>
        <w:framePr w:w="159" w:h="230" w:hRule="exact" w:wrap="none" w:vAnchor="page" w:hAnchor="margin" w:x="7708" w:y="13783"/>
        <w:rPr>
          <w:rStyle w:val="C26"/>
          <w:rtl w:val="0"/>
        </w:rPr>
      </w:pPr>
      <w:r>
        <w:rPr>
          <w:rStyle w:val="C26"/>
          <w:rtl w:val="0"/>
        </w:rPr>
        <w:t>či</w:t>
      </w:r>
    </w:p>
    <w:p>
      <w:pPr>
        <w:pStyle w:val="P37"/>
        <w:framePr w:w="625" w:h="230" w:hRule="exact" w:wrap="none" w:vAnchor="page" w:hAnchor="margin" w:x="7910" w:y="13783"/>
        <w:rPr>
          <w:rStyle w:val="C26"/>
          <w:rtl w:val="0"/>
        </w:rPr>
      </w:pPr>
      <w:r>
        <w:rPr>
          <w:rStyle w:val="C26"/>
          <w:rtl w:val="0"/>
        </w:rPr>
        <w:t>řešení.</w:t>
      </w:r>
    </w:p>
    <w:p>
      <w:pPr>
        <w:pStyle w:val="P37"/>
        <w:framePr w:w="749" w:h="230" w:hRule="exact" w:wrap="none" w:vAnchor="page" w:hAnchor="margin" w:x="8577" w:y="13783"/>
        <w:rPr>
          <w:rStyle w:val="C26"/>
          <w:rtl w:val="0"/>
        </w:rPr>
      </w:pPr>
      <w:r>
        <w:rPr>
          <w:rStyle w:val="C26"/>
          <w:rtl w:val="0"/>
        </w:rPr>
        <w:t>Zároveň</w:t>
      </w:r>
    </w:p>
    <w:p>
      <w:pPr>
        <w:pStyle w:val="P37"/>
        <w:framePr w:w="173" w:h="230" w:hRule="exact" w:wrap="none" w:vAnchor="page" w:hAnchor="margin" w:x="9369" w:y="13783"/>
        <w:rPr>
          <w:rStyle w:val="C26"/>
          <w:rtl w:val="0"/>
        </w:rPr>
      </w:pPr>
      <w:r>
        <w:rPr>
          <w:rStyle w:val="C26"/>
          <w:rtl w:val="0"/>
        </w:rPr>
        <w:t>je</w:t>
      </w:r>
    </w:p>
    <w:p>
      <w:pPr>
        <w:pStyle w:val="P37"/>
        <w:framePr w:w="471" w:h="230" w:hRule="exact" w:wrap="none" w:vAnchor="page" w:hAnchor="margin" w:x="9585" w:y="13783"/>
        <w:rPr>
          <w:rStyle w:val="C26"/>
          <w:rtl w:val="0"/>
        </w:rPr>
      </w:pPr>
      <w:r>
        <w:rPr>
          <w:rStyle w:val="C26"/>
          <w:rtl w:val="0"/>
        </w:rPr>
        <w:t>třeba</w:t>
      </w:r>
    </w:p>
    <w:p>
      <w:pPr>
        <w:pStyle w:val="P37"/>
        <w:framePr w:w="716" w:h="230" w:hRule="exact" w:wrap="none" w:vAnchor="page" w:hAnchor="margin" w:x="28" w:y="14014"/>
        <w:rPr>
          <w:rStyle w:val="C26"/>
          <w:rtl w:val="0"/>
        </w:rPr>
      </w:pPr>
      <w:r>
        <w:rPr>
          <w:rStyle w:val="C26"/>
          <w:rtl w:val="0"/>
        </w:rPr>
        <w:t>přihlížet</w:t>
      </w:r>
    </w:p>
    <w:p>
      <w:pPr>
        <w:pStyle w:val="P37"/>
        <w:framePr w:w="116" w:h="230" w:hRule="exact" w:wrap="none" w:vAnchor="page" w:hAnchor="margin" w:x="787" w:y="14014"/>
        <w:rPr>
          <w:rStyle w:val="C26"/>
          <w:rtl w:val="0"/>
        </w:rPr>
      </w:pPr>
      <w:r>
        <w:rPr>
          <w:rStyle w:val="C26"/>
          <w:rtl w:val="0"/>
        </w:rPr>
        <w:t>k</w:t>
      </w:r>
    </w:p>
    <w:p>
      <w:pPr>
        <w:pStyle w:val="P37"/>
        <w:framePr w:w="1157" w:h="230" w:hRule="exact" w:wrap="none" w:vAnchor="page" w:hAnchor="margin" w:x="945" w:y="14014"/>
        <w:rPr>
          <w:rStyle w:val="C26"/>
          <w:rtl w:val="0"/>
        </w:rPr>
      </w:pPr>
      <w:r>
        <w:rPr>
          <w:rStyle w:val="C26"/>
          <w:rtl w:val="0"/>
        </w:rPr>
        <w:t>bezpečnému</w:t>
      </w:r>
    </w:p>
    <w:p>
      <w:pPr>
        <w:pStyle w:val="P37"/>
        <w:framePr w:w="903" w:h="230" w:hRule="exact" w:wrap="none" w:vAnchor="page" w:hAnchor="margin" w:x="2145" w:y="14014"/>
        <w:rPr>
          <w:rStyle w:val="C26"/>
          <w:rtl w:val="0"/>
        </w:rPr>
      </w:pPr>
      <w:r>
        <w:rPr>
          <w:rStyle w:val="C26"/>
          <w:rtl w:val="0"/>
        </w:rPr>
        <w:t>provádění</w:t>
      </w:r>
    </w:p>
    <w:p>
      <w:pPr>
        <w:pStyle w:val="P37"/>
        <w:framePr w:w="538" w:h="230" w:hRule="exact" w:wrap="none" w:vAnchor="page" w:hAnchor="margin" w:x="3091" w:y="14014"/>
        <w:rPr>
          <w:rStyle w:val="C26"/>
          <w:rtl w:val="0"/>
        </w:rPr>
      </w:pPr>
      <w:r>
        <w:rPr>
          <w:rStyle w:val="C26"/>
          <w:rtl w:val="0"/>
        </w:rPr>
        <w:t>všech</w:t>
      </w:r>
    </w:p>
    <w:p>
      <w:pPr>
        <w:pStyle w:val="P37"/>
        <w:framePr w:w="562" w:h="230" w:hRule="exact" w:wrap="none" w:vAnchor="page" w:hAnchor="margin" w:x="3672" w:y="14014"/>
        <w:rPr>
          <w:rStyle w:val="C26"/>
          <w:rtl w:val="0"/>
        </w:rPr>
      </w:pPr>
      <w:r>
        <w:rPr>
          <w:rStyle w:val="C26"/>
          <w:rtl w:val="0"/>
        </w:rPr>
        <w:t>úkonů</w:t>
      </w:r>
    </w:p>
    <w:p>
      <w:pPr>
        <w:pStyle w:val="P37"/>
        <w:framePr w:w="130" w:h="230" w:hRule="exact" w:wrap="none" w:vAnchor="page" w:hAnchor="margin" w:x="4276" w:y="14014"/>
        <w:rPr>
          <w:rStyle w:val="C26"/>
          <w:rtl w:val="0"/>
        </w:rPr>
      </w:pPr>
      <w:r>
        <w:rPr>
          <w:rStyle w:val="C26"/>
          <w:rtl w:val="0"/>
        </w:rPr>
        <w:t>a</w:t>
      </w:r>
    </w:p>
    <w:p>
      <w:pPr>
        <w:pStyle w:val="P37"/>
        <w:framePr w:w="581" w:h="230" w:hRule="exact" w:wrap="none" w:vAnchor="page" w:hAnchor="margin" w:x="4449" w:y="14014"/>
        <w:rPr>
          <w:rStyle w:val="C26"/>
          <w:rtl w:val="0"/>
        </w:rPr>
      </w:pPr>
      <w:r>
        <w:rPr>
          <w:rStyle w:val="C26"/>
          <w:rtl w:val="0"/>
        </w:rPr>
        <w:t>kvalitě</w:t>
      </w:r>
    </w:p>
    <w:p>
      <w:pPr>
        <w:pStyle w:val="P37"/>
        <w:framePr w:w="903" w:h="230" w:hRule="exact" w:wrap="none" w:vAnchor="page" w:hAnchor="margin" w:x="5073" w:y="14014"/>
        <w:rPr>
          <w:rStyle w:val="C26"/>
          <w:rtl w:val="0"/>
        </w:rPr>
      </w:pPr>
      <w:r>
        <w:rPr>
          <w:rStyle w:val="C26"/>
          <w:rtl w:val="0"/>
        </w:rPr>
        <w:t>provedení</w:t>
      </w:r>
    </w:p>
    <w:p>
      <w:pPr>
        <w:pStyle w:val="P37"/>
        <w:framePr w:w="682" w:h="230" w:hRule="exact" w:wrap="none" w:vAnchor="page" w:hAnchor="margin" w:x="6019" w:y="14014"/>
        <w:rPr>
          <w:rStyle w:val="C26"/>
          <w:rtl w:val="0"/>
        </w:rPr>
      </w:pPr>
      <w:r>
        <w:rPr>
          <w:rStyle w:val="C26"/>
          <w:rtl w:val="0"/>
        </w:rPr>
        <w:t>operací</w:t>
      </w:r>
    </w:p>
    <w:p>
      <w:pPr>
        <w:pStyle w:val="P37"/>
        <w:framePr w:w="1090" w:h="230" w:hRule="exact" w:wrap="none" w:vAnchor="page" w:hAnchor="margin" w:x="6744" w:y="14014"/>
        <w:rPr>
          <w:rStyle w:val="C26"/>
          <w:rtl w:val="0"/>
        </w:rPr>
      </w:pPr>
      <w:r>
        <w:rPr>
          <w:rStyle w:val="C26"/>
          <w:rtl w:val="0"/>
        </w:rPr>
        <w:t>uchazečem.</w:t>
      </w:r>
    </w:p>
    <w:p>
      <w:pPr>
        <w:pStyle w:val="P37"/>
        <w:framePr w:w="73" w:h="230" w:hRule="exact" w:wrap="none" w:vAnchor="page" w:hAnchor="margin" w:x="28" w:y="14249"/>
        <w:rPr>
          <w:rStyle w:val="C26"/>
          <w:rtl w:val="0"/>
        </w:rPr>
      </w:pPr>
      <w:r>
        <w:rPr>
          <w:rStyle w:val="C26"/>
          <w:rtl w:val="0"/>
        </w:rPr>
        <w:t> </w:t>
      </w:r>
    </w:p>
    <w:p>
      <w:pPr>
        <w:pStyle w:val="P37"/>
        <w:framePr w:w="260" w:h="230" w:hRule="exact" w:wrap="none" w:vAnchor="page" w:hAnchor="margin" w:x="28" w:y="14484"/>
        <w:rPr>
          <w:rStyle w:val="C26"/>
          <w:rtl w:val="0"/>
        </w:rPr>
      </w:pPr>
      <w:r>
        <w:rPr>
          <w:rStyle w:val="C26"/>
          <w:rtl w:val="0"/>
        </w:rPr>
        <w:t>Při</w:t>
      </w:r>
    </w:p>
    <w:p>
      <w:pPr>
        <w:pStyle w:val="P37"/>
        <w:framePr w:w="893" w:h="230" w:hRule="exact" w:wrap="none" w:vAnchor="page" w:hAnchor="margin" w:x="331" w:y="14484"/>
        <w:rPr>
          <w:rStyle w:val="C26"/>
          <w:rtl w:val="0"/>
        </w:rPr>
      </w:pPr>
      <w:r>
        <w:rPr>
          <w:rStyle w:val="C26"/>
          <w:rtl w:val="0"/>
        </w:rPr>
        <w:t>ověřování</w:t>
      </w:r>
    </w:p>
    <w:p>
      <w:pPr>
        <w:pStyle w:val="P37"/>
        <w:framePr w:w="557" w:h="230" w:hRule="exact" w:wrap="none" w:vAnchor="page" w:hAnchor="margin" w:x="1267" w:y="14484"/>
        <w:rPr>
          <w:rStyle w:val="C26"/>
          <w:rtl w:val="0"/>
        </w:rPr>
      </w:pPr>
      <w:r>
        <w:rPr>
          <w:rStyle w:val="C26"/>
          <w:rtl w:val="0"/>
        </w:rPr>
        <w:t>kritérií</w:t>
      </w:r>
    </w:p>
    <w:p>
      <w:pPr>
        <w:pStyle w:val="P37"/>
        <w:framePr w:w="946" w:h="230" w:hRule="exact" w:wrap="none" w:vAnchor="page" w:hAnchor="margin" w:x="1867" w:y="14484"/>
        <w:rPr>
          <w:rStyle w:val="C26"/>
          <w:rtl w:val="0"/>
        </w:rPr>
      </w:pPr>
      <w:r>
        <w:rPr>
          <w:rStyle w:val="C26"/>
          <w:rtl w:val="0"/>
        </w:rPr>
        <w:t>hodnocení</w:t>
      </w:r>
    </w:p>
    <w:p>
      <w:pPr>
        <w:pStyle w:val="P37"/>
        <w:framePr w:w="937" w:h="230" w:hRule="exact" w:wrap="none" w:vAnchor="page" w:hAnchor="margin" w:x="2856" w:y="14484"/>
        <w:rPr>
          <w:rStyle w:val="C26"/>
          <w:rtl w:val="0"/>
        </w:rPr>
      </w:pPr>
      <w:r>
        <w:rPr>
          <w:rStyle w:val="C26"/>
          <w:rtl w:val="0"/>
        </w:rPr>
        <w:t>způsobem</w:t>
      </w:r>
    </w:p>
    <w:p>
      <w:pPr>
        <w:pStyle w:val="P37"/>
        <w:framePr w:w="845" w:h="230" w:hRule="exact" w:wrap="none" w:vAnchor="page" w:hAnchor="margin" w:x="3835" w:y="14484"/>
        <w:rPr>
          <w:rStyle w:val="C26"/>
          <w:rtl w:val="0"/>
        </w:rPr>
      </w:pPr>
      <w:r>
        <w:rPr>
          <w:rStyle w:val="C26"/>
          <w:rtl w:val="0"/>
        </w:rPr>
        <w:t>„písemné</w:t>
      </w:r>
    </w:p>
    <w:p>
      <w:pPr>
        <w:pStyle w:val="P37"/>
        <w:framePr w:w="130" w:h="230" w:hRule="exact" w:wrap="none" w:vAnchor="page" w:hAnchor="margin" w:x="4723" w:y="14484"/>
        <w:rPr>
          <w:rStyle w:val="C26"/>
          <w:rtl w:val="0"/>
        </w:rPr>
      </w:pPr>
      <w:r>
        <w:rPr>
          <w:rStyle w:val="C26"/>
          <w:rtl w:val="0"/>
        </w:rPr>
        <w:t>a</w:t>
      </w:r>
    </w:p>
    <w:p>
      <w:pPr>
        <w:pStyle w:val="P37"/>
        <w:framePr w:w="447" w:h="230" w:hRule="exact" w:wrap="none" w:vAnchor="page" w:hAnchor="margin" w:x="4896" w:y="14484"/>
        <w:rPr>
          <w:rStyle w:val="C26"/>
          <w:rtl w:val="0"/>
        </w:rPr>
      </w:pPr>
      <w:r>
        <w:rPr>
          <w:rStyle w:val="C26"/>
          <w:rtl w:val="0"/>
        </w:rPr>
        <w:t>ústní</w:t>
      </w:r>
    </w:p>
    <w:p>
      <w:pPr>
        <w:pStyle w:val="P37"/>
        <w:framePr w:w="749" w:h="230" w:hRule="exact" w:wrap="none" w:vAnchor="page" w:hAnchor="margin" w:x="5385" w:y="14484"/>
        <w:rPr>
          <w:rStyle w:val="C26"/>
          <w:rtl w:val="0"/>
        </w:rPr>
      </w:pPr>
      <w:r>
        <w:rPr>
          <w:rStyle w:val="C26"/>
          <w:rtl w:val="0"/>
        </w:rPr>
        <w:t>ověření“</w:t>
      </w:r>
    </w:p>
    <w:p>
      <w:pPr>
        <w:pStyle w:val="P37"/>
        <w:framePr w:w="226" w:h="230" w:hRule="exact" w:wrap="none" w:vAnchor="page" w:hAnchor="margin" w:x="6177" w:y="14484"/>
        <w:rPr>
          <w:rStyle w:val="C26"/>
          <w:rtl w:val="0"/>
        </w:rPr>
      </w:pPr>
      <w:r>
        <w:rPr>
          <w:rStyle w:val="C26"/>
          <w:rtl w:val="0"/>
        </w:rPr>
        <w:t>se</w:t>
      </w:r>
    </w:p>
    <w:p>
      <w:pPr>
        <w:pStyle w:val="P37"/>
        <w:framePr w:w="826" w:h="230" w:hRule="exact" w:wrap="none" w:vAnchor="page" w:hAnchor="margin" w:x="6446" w:y="14484"/>
        <w:rPr>
          <w:rStyle w:val="C26"/>
          <w:rtl w:val="0"/>
        </w:rPr>
      </w:pPr>
      <w:r>
        <w:rPr>
          <w:rStyle w:val="C26"/>
          <w:rtl w:val="0"/>
        </w:rPr>
        <w:t>požaduje</w:t>
      </w:r>
    </w:p>
    <w:p>
      <w:pPr>
        <w:pStyle w:val="P37"/>
        <w:framePr w:w="673" w:h="230" w:hRule="exact" w:wrap="none" w:vAnchor="page" w:hAnchor="margin" w:x="7315" w:y="14484"/>
        <w:rPr>
          <w:rStyle w:val="C26"/>
          <w:rtl w:val="0"/>
        </w:rPr>
      </w:pPr>
      <w:r>
        <w:rPr>
          <w:rStyle w:val="C26"/>
          <w:rtl w:val="0"/>
        </w:rPr>
        <w:t>stručné</w:t>
      </w:r>
    </w:p>
    <w:p>
      <w:pPr>
        <w:pStyle w:val="P37"/>
        <w:framePr w:w="538" w:h="230" w:hRule="exact" w:wrap="none" w:vAnchor="page" w:hAnchor="margin" w:x="8030" w:y="14484"/>
        <w:rPr>
          <w:rStyle w:val="C26"/>
          <w:rtl w:val="0"/>
        </w:rPr>
      </w:pPr>
      <w:r>
        <w:rPr>
          <w:rStyle w:val="C26"/>
          <w:rtl w:val="0"/>
        </w:rPr>
        <w:t>slovní</w:t>
      </w:r>
    </w:p>
    <w:p>
      <w:pPr>
        <w:pStyle w:val="P37"/>
        <w:framePr w:w="783" w:h="230" w:hRule="exact" w:wrap="none" w:vAnchor="page" w:hAnchor="margin" w:x="8611" w:y="14484"/>
        <w:rPr>
          <w:rStyle w:val="C26"/>
          <w:rtl w:val="0"/>
        </w:rPr>
      </w:pPr>
      <w:r>
        <w:rPr>
          <w:rStyle w:val="C26"/>
          <w:rtl w:val="0"/>
        </w:rPr>
        <w:t>doplnění</w:t>
      </w:r>
    </w:p>
    <w:p>
      <w:pPr>
        <w:pStyle w:val="P37"/>
        <w:framePr w:w="783" w:h="230" w:hRule="exact" w:wrap="none" w:vAnchor="page" w:hAnchor="margin" w:x="9436" w:y="14484"/>
        <w:rPr>
          <w:rStyle w:val="C26"/>
          <w:rtl w:val="0"/>
        </w:rPr>
      </w:pPr>
      <w:r>
        <w:rPr>
          <w:rStyle w:val="C26"/>
          <w:rtl w:val="0"/>
        </w:rPr>
        <w:t>písemně</w:t>
      </w:r>
    </w:p>
    <w:p>
      <w:pPr>
        <w:pStyle w:val="P37"/>
        <w:framePr w:w="1148" w:h="230" w:hRule="exact" w:wrap="none" w:vAnchor="page" w:hAnchor="margin" w:x="28" w:y="14715"/>
        <w:rPr>
          <w:rStyle w:val="C26"/>
          <w:rtl w:val="0"/>
        </w:rPr>
      </w:pPr>
      <w:r>
        <w:rPr>
          <w:rStyle w:val="C26"/>
          <w:rtl w:val="0"/>
        </w:rPr>
        <w:t>vypracované</w:t>
      </w:r>
    </w:p>
    <w:p>
      <w:pPr>
        <w:pStyle w:val="P37"/>
        <w:framePr w:w="826" w:h="230" w:hRule="exact" w:wrap="none" w:vAnchor="page" w:hAnchor="margin" w:x="1219" w:y="14715"/>
        <w:rPr>
          <w:rStyle w:val="C26"/>
          <w:rtl w:val="0"/>
        </w:rPr>
      </w:pPr>
      <w:r>
        <w:rPr>
          <w:rStyle w:val="C26"/>
          <w:rtl w:val="0"/>
        </w:rPr>
        <w:t>odpovědi</w:t>
      </w:r>
    </w:p>
    <w:p>
      <w:pPr>
        <w:pStyle w:val="P37"/>
        <w:framePr w:w="241" w:h="230" w:hRule="exact" w:wrap="none" w:vAnchor="page" w:hAnchor="margin" w:x="2088" w:y="14715"/>
        <w:rPr>
          <w:rStyle w:val="C26"/>
          <w:rtl w:val="0"/>
        </w:rPr>
      </w:pPr>
      <w:r>
        <w:rPr>
          <w:rStyle w:val="C26"/>
          <w:rtl w:val="0"/>
        </w:rPr>
        <w:t>na</w:t>
      </w:r>
    </w:p>
    <w:p>
      <w:pPr>
        <w:pStyle w:val="P37"/>
        <w:framePr w:w="783" w:h="230" w:hRule="exact" w:wrap="none" w:vAnchor="page" w:hAnchor="margin" w:x="2371" w:y="14715"/>
        <w:rPr>
          <w:rStyle w:val="C26"/>
          <w:rtl w:val="0"/>
        </w:rPr>
      </w:pPr>
      <w:r>
        <w:rPr>
          <w:rStyle w:val="C26"/>
          <w:rtl w:val="0"/>
        </w:rPr>
        <w:t>zadanou</w:t>
      </w:r>
    </w:p>
    <w:p>
      <w:pPr>
        <w:pStyle w:val="P37"/>
        <w:framePr w:w="605" w:h="230" w:hRule="exact" w:wrap="none" w:vAnchor="page" w:hAnchor="margin" w:x="3196" w:y="14715"/>
        <w:rPr>
          <w:rStyle w:val="C26"/>
          <w:rtl w:val="0"/>
        </w:rPr>
      </w:pPr>
      <w:r>
        <w:rPr>
          <w:rStyle w:val="C26"/>
          <w:rtl w:val="0"/>
        </w:rPr>
        <w:t>otázku</w:t>
      </w:r>
    </w:p>
    <w:p>
      <w:pPr>
        <w:pStyle w:val="P37"/>
        <w:framePr w:w="226" w:h="230" w:hRule="exact" w:wrap="none" w:vAnchor="page" w:hAnchor="margin" w:x="3844" w:y="14715"/>
        <w:rPr>
          <w:rStyle w:val="C26"/>
          <w:rtl w:val="0"/>
        </w:rPr>
      </w:pPr>
      <w:r>
        <w:rPr>
          <w:rStyle w:val="C26"/>
          <w:rtl w:val="0"/>
        </w:rPr>
        <w:t>ve</w:t>
      </w:r>
    </w:p>
    <w:p>
      <w:pPr>
        <w:pStyle w:val="P37"/>
        <w:framePr w:w="639" w:h="230" w:hRule="exact" w:wrap="none" w:vAnchor="page" w:hAnchor="margin" w:x="4113" w:y="14715"/>
        <w:rPr>
          <w:rStyle w:val="C26"/>
          <w:rtl w:val="0"/>
        </w:rPr>
      </w:pPr>
      <w:r>
        <w:rPr>
          <w:rStyle w:val="C26"/>
          <w:rtl w:val="0"/>
        </w:rPr>
        <w:t>smyslu</w:t>
      </w:r>
    </w:p>
    <w:p>
      <w:pPr>
        <w:pStyle w:val="P37"/>
        <w:framePr w:w="783" w:h="230" w:hRule="exact" w:wrap="none" w:vAnchor="page" w:hAnchor="margin" w:x="4795" w:y="14715"/>
        <w:rPr>
          <w:rStyle w:val="C26"/>
          <w:rtl w:val="0"/>
        </w:rPr>
      </w:pPr>
      <w:r>
        <w:rPr>
          <w:rStyle w:val="C26"/>
          <w:rtl w:val="0"/>
        </w:rPr>
        <w:t>doplnění</w:t>
      </w:r>
    </w:p>
    <w:p>
      <w:pPr>
        <w:pStyle w:val="P37"/>
        <w:framePr w:w="836" w:h="230" w:hRule="exact" w:wrap="none" w:vAnchor="page" w:hAnchor="margin" w:x="5620" w:y="14715"/>
        <w:rPr>
          <w:rStyle w:val="C26"/>
          <w:rtl w:val="0"/>
        </w:rPr>
      </w:pPr>
      <w:r>
        <w:rPr>
          <w:rStyle w:val="C26"/>
          <w:rtl w:val="0"/>
        </w:rPr>
        <w:t>informací</w:t>
      </w:r>
    </w:p>
    <w:p>
      <w:pPr>
        <w:pStyle w:val="P37"/>
        <w:framePr w:w="461" w:h="230" w:hRule="exact" w:wrap="none" w:vAnchor="page" w:hAnchor="margin" w:x="6499" w:y="14715"/>
        <w:rPr>
          <w:rStyle w:val="C26"/>
          <w:rtl w:val="0"/>
        </w:rPr>
      </w:pPr>
      <w:r>
        <w:rPr>
          <w:rStyle w:val="C26"/>
          <w:rtl w:val="0"/>
        </w:rPr>
        <w:t>nebo</w:t>
      </w:r>
    </w:p>
    <w:p>
      <w:pPr>
        <w:pStyle w:val="P37"/>
        <w:framePr w:w="783" w:h="230" w:hRule="exact" w:wrap="none" w:vAnchor="page" w:hAnchor="margin" w:x="7003" w:y="14715"/>
        <w:rPr>
          <w:rStyle w:val="C26"/>
          <w:rtl w:val="0"/>
        </w:rPr>
      </w:pPr>
      <w:r>
        <w:rPr>
          <w:rStyle w:val="C26"/>
          <w:rtl w:val="0"/>
        </w:rPr>
        <w:t>doplnění</w:t>
      </w:r>
    </w:p>
    <w:p>
      <w:pPr>
        <w:pStyle w:val="P37"/>
        <w:framePr w:w="961" w:h="230" w:hRule="exact" w:wrap="none" w:vAnchor="page" w:hAnchor="margin" w:x="7828" w:y="14715"/>
        <w:rPr>
          <w:rStyle w:val="C26"/>
          <w:rtl w:val="0"/>
        </w:rPr>
      </w:pPr>
      <w:r>
        <w:rPr>
          <w:rStyle w:val="C26"/>
          <w:rtl w:val="0"/>
        </w:rPr>
        <w:t>vysvětlení.</w:t>
      </w:r>
    </w:p>
    <w:p>
      <w:pPr>
        <w:pStyle w:val="P37"/>
        <w:framePr w:w="73" w:h="230" w:hRule="exact" w:wrap="none" w:vAnchor="page" w:hAnchor="margin" w:x="28" w:y="14950"/>
        <w:rPr>
          <w:rStyle w:val="C26"/>
          <w:rtl w:val="0"/>
        </w:rPr>
      </w:pPr>
      <w:r>
        <w:rPr>
          <w:rStyle w:val="C26"/>
          <w:rtl w:val="0"/>
        </w:rPr>
        <w:t> </w:t>
      </w:r>
    </w:p>
    <w:p>
      <w:pPr>
        <w:pStyle w:val="P37"/>
        <w:framePr w:w="793" w:h="230" w:hRule="exact" w:wrap="none" w:vAnchor="page" w:hAnchor="margin" w:x="28" w:y="15185"/>
        <w:rPr>
          <w:rStyle w:val="C26"/>
          <w:rtl w:val="0"/>
        </w:rPr>
      </w:pPr>
      <w:r>
        <w:rPr>
          <w:rStyle w:val="C26"/>
          <w:rtl w:val="0"/>
        </w:rPr>
        <w:t>Uchazeč</w:t>
      </w:r>
    </w:p>
    <w:p>
      <w:pPr>
        <w:pStyle w:val="P37"/>
        <w:framePr w:w="130" w:h="230" w:hRule="exact" w:wrap="none" w:vAnchor="page" w:hAnchor="margin" w:x="864" w:y="15185"/>
        <w:rPr>
          <w:rStyle w:val="C26"/>
          <w:rtl w:val="0"/>
        </w:rPr>
      </w:pPr>
      <w:r>
        <w:rPr>
          <w:rStyle w:val="C26"/>
          <w:rtl w:val="0"/>
        </w:rPr>
        <w:t>o</w:t>
      </w:r>
    </w:p>
    <w:p>
      <w:pPr>
        <w:pStyle w:val="P37"/>
        <w:framePr w:w="749" w:h="230" w:hRule="exact" w:wrap="none" w:vAnchor="page" w:hAnchor="margin" w:x="1036" w:y="15185"/>
        <w:rPr>
          <w:rStyle w:val="C26"/>
          <w:rtl w:val="0"/>
        </w:rPr>
      </w:pPr>
      <w:r>
        <w:rPr>
          <w:rStyle w:val="C26"/>
          <w:rtl w:val="0"/>
        </w:rPr>
        <w:t>zkoušku</w:t>
      </w:r>
    </w:p>
    <w:p>
      <w:pPr>
        <w:pStyle w:val="P37"/>
        <w:framePr w:w="159" w:h="230" w:hRule="exact" w:wrap="none" w:vAnchor="page" w:hAnchor="margin" w:x="1828" w:y="15185"/>
        <w:rPr>
          <w:rStyle w:val="C26"/>
          <w:rtl w:val="0"/>
        </w:rPr>
      </w:pPr>
      <w:r>
        <w:rPr>
          <w:rStyle w:val="C26"/>
          <w:rtl w:val="0"/>
        </w:rPr>
        <w:t>si</w:t>
      </w:r>
    </w:p>
    <w:p>
      <w:pPr>
        <w:pStyle w:val="P37"/>
        <w:framePr w:w="673" w:h="230" w:hRule="exact" w:wrap="none" w:vAnchor="page" w:hAnchor="margin" w:x="2030" w:y="15185"/>
        <w:rPr>
          <w:rStyle w:val="C26"/>
          <w:rtl w:val="0"/>
        </w:rPr>
      </w:pPr>
      <w:r>
        <w:rPr>
          <w:rStyle w:val="C26"/>
          <w:rtl w:val="0"/>
        </w:rPr>
        <w:t>přinese</w:t>
      </w:r>
    </w:p>
    <w:p>
      <w:pPr>
        <w:pStyle w:val="P37"/>
        <w:framePr w:w="241" w:h="230" w:hRule="exact" w:wrap="none" w:vAnchor="page" w:hAnchor="margin" w:x="2745" w:y="15185"/>
        <w:rPr>
          <w:rStyle w:val="C26"/>
          <w:rtl w:val="0"/>
        </w:rPr>
      </w:pPr>
      <w:r>
        <w:rPr>
          <w:rStyle w:val="C26"/>
          <w:rtl w:val="0"/>
        </w:rPr>
        <w:t>na</w:t>
      </w:r>
    </w:p>
    <w:p>
      <w:pPr>
        <w:pStyle w:val="P37"/>
        <w:framePr w:w="749" w:h="230" w:hRule="exact" w:wrap="none" w:vAnchor="page" w:hAnchor="margin" w:x="3028" w:y="15185"/>
        <w:rPr>
          <w:rStyle w:val="C26"/>
          <w:rtl w:val="0"/>
        </w:rPr>
      </w:pPr>
      <w:r>
        <w:rPr>
          <w:rStyle w:val="C26"/>
          <w:rtl w:val="0"/>
        </w:rPr>
        <w:t>zkoušku</w:t>
      </w:r>
    </w:p>
    <w:p>
      <w:pPr>
        <w:pStyle w:val="P37"/>
        <w:framePr w:w="783" w:h="230" w:hRule="exact" w:wrap="none" w:vAnchor="page" w:hAnchor="margin" w:x="3820" w:y="15185"/>
        <w:rPr>
          <w:rStyle w:val="C26"/>
          <w:rtl w:val="0"/>
        </w:rPr>
      </w:pPr>
      <w:r>
        <w:rPr>
          <w:rStyle w:val="C26"/>
          <w:rtl w:val="0"/>
        </w:rPr>
        <w:t>pracovní</w:t>
      </w:r>
    </w:p>
    <w:p>
      <w:pPr>
        <w:pStyle w:val="P37"/>
        <w:framePr w:w="447" w:h="230" w:hRule="exact" w:wrap="none" w:vAnchor="page" w:hAnchor="margin" w:x="4646" w:y="15185"/>
        <w:rPr>
          <w:rStyle w:val="C26"/>
          <w:rtl w:val="0"/>
        </w:rPr>
      </w:pPr>
      <w:r>
        <w:rPr>
          <w:rStyle w:val="C26"/>
          <w:rtl w:val="0"/>
        </w:rPr>
        <w:t>oděv</w:t>
      </w:r>
    </w:p>
    <w:p>
      <w:pPr>
        <w:pStyle w:val="P37"/>
        <w:framePr w:w="130" w:h="230" w:hRule="exact" w:wrap="none" w:vAnchor="page" w:hAnchor="margin" w:x="5136" w:y="15185"/>
        <w:rPr>
          <w:rStyle w:val="C26"/>
          <w:rtl w:val="0"/>
        </w:rPr>
      </w:pPr>
      <w:r>
        <w:rPr>
          <w:rStyle w:val="C26"/>
          <w:rtl w:val="0"/>
        </w:rPr>
        <w:t>a</w:t>
      </w:r>
    </w:p>
    <w:p>
      <w:pPr>
        <w:pStyle w:val="P37"/>
        <w:framePr w:w="447" w:h="230" w:hRule="exact" w:wrap="none" w:vAnchor="page" w:hAnchor="margin" w:x="5308" w:y="15185"/>
        <w:rPr>
          <w:rStyle w:val="C26"/>
          <w:rtl w:val="0"/>
        </w:rPr>
      </w:pPr>
      <w:r>
        <w:rPr>
          <w:rStyle w:val="C26"/>
          <w:rtl w:val="0"/>
        </w:rPr>
        <w:t>obuv</w:t>
      </w:r>
    </w:p>
    <w:p>
      <w:pPr>
        <w:pStyle w:val="P37"/>
        <w:framePr w:w="505" w:h="230" w:hRule="exact" w:wrap="none" w:vAnchor="page" w:hAnchor="margin" w:x="5798" w:y="15185"/>
        <w:rPr>
          <w:rStyle w:val="C26"/>
          <w:rtl w:val="0"/>
        </w:rPr>
      </w:pPr>
      <w:r>
        <w:rPr>
          <w:rStyle w:val="C26"/>
          <w:rtl w:val="0"/>
        </w:rPr>
        <w:t>podle</w:t>
      </w:r>
    </w:p>
    <w:p>
      <w:pPr>
        <w:pStyle w:val="P37"/>
        <w:framePr w:w="980" w:h="230" w:hRule="exact" w:wrap="none" w:vAnchor="page" w:hAnchor="margin" w:x="6345" w:y="15185"/>
        <w:rPr>
          <w:rStyle w:val="C26"/>
          <w:rtl w:val="0"/>
        </w:rPr>
      </w:pPr>
      <w:r>
        <w:rPr>
          <w:rStyle w:val="C26"/>
          <w:rtl w:val="0"/>
        </w:rPr>
        <w:t>požadavků</w:t>
      </w:r>
    </w:p>
    <w:p>
      <w:pPr>
        <w:pStyle w:val="P37"/>
        <w:framePr w:w="557" w:h="230" w:hRule="exact" w:wrap="none" w:vAnchor="page" w:hAnchor="margin" w:x="7368" w:y="15185"/>
        <w:rPr>
          <w:rStyle w:val="C26"/>
          <w:rtl w:val="0"/>
        </w:rPr>
      </w:pPr>
      <w:r>
        <w:rPr>
          <w:rStyle w:val="C26"/>
          <w:rtl w:val="0"/>
        </w:rPr>
        <w:t>BOZP</w:t>
      </w:r>
    </w:p>
    <w:p>
      <w:pPr>
        <w:pStyle w:val="P37"/>
        <w:framePr w:w="980" w:h="230" w:hRule="exact" w:wrap="none" w:vAnchor="page" w:hAnchor="margin" w:x="7968" w:y="15185"/>
        <w:rPr>
          <w:rStyle w:val="C26"/>
          <w:rtl w:val="0"/>
        </w:rPr>
      </w:pPr>
      <w:r>
        <w:rPr>
          <w:rStyle w:val="C26"/>
          <w:rtl w:val="0"/>
        </w:rPr>
        <w:t>pracoviště,</w:t>
      </w:r>
    </w:p>
    <w:p>
      <w:pPr>
        <w:pStyle w:val="P37"/>
        <w:framePr w:w="241" w:h="230" w:hRule="exact" w:wrap="none" w:vAnchor="page" w:hAnchor="margin" w:x="8990" w:y="15185"/>
        <w:rPr>
          <w:rStyle w:val="C26"/>
          <w:rtl w:val="0"/>
        </w:rPr>
      </w:pPr>
      <w:r>
        <w:rPr>
          <w:rStyle w:val="C26"/>
          <w:rtl w:val="0"/>
        </w:rPr>
        <w:t>na</w:t>
      </w:r>
    </w:p>
    <w:p>
      <w:pPr>
        <w:pStyle w:val="P37"/>
        <w:framePr w:w="625" w:h="230" w:hRule="exact" w:wrap="none" w:vAnchor="page" w:hAnchor="margin" w:x="9273" w:y="15185"/>
        <w:rPr>
          <w:rStyle w:val="C26"/>
          <w:rtl w:val="0"/>
        </w:rPr>
      </w:pPr>
      <w:r>
        <w:rPr>
          <w:rStyle w:val="C26"/>
          <w:rtl w:val="0"/>
        </w:rPr>
        <w:t>kterém</w:t>
      </w:r>
    </w:p>
    <w:p>
      <w:pPr>
        <w:pStyle w:val="P37"/>
        <w:framePr w:w="461" w:h="230" w:hRule="exact" w:wrap="none" w:vAnchor="page" w:hAnchor="margin" w:x="9940" w:y="15185"/>
        <w:rPr>
          <w:rStyle w:val="C26"/>
          <w:rtl w:val="0"/>
        </w:rPr>
      </w:pPr>
      <w:r>
        <w:rPr>
          <w:rStyle w:val="C26"/>
          <w:rtl w:val="0"/>
        </w:rPr>
        <w:t>bude</w:t>
      </w:r>
    </w:p>
    <w:p>
      <w:pPr>
        <w:pStyle w:val="P37"/>
        <w:framePr w:w="749" w:h="230" w:hRule="exact" w:wrap="none" w:vAnchor="page" w:hAnchor="margin" w:x="28" w:y="15415"/>
        <w:rPr>
          <w:rStyle w:val="C26"/>
          <w:rtl w:val="0"/>
        </w:rPr>
      </w:pPr>
      <w:r>
        <w:rPr>
          <w:rStyle w:val="C26"/>
          <w:rtl w:val="0"/>
        </w:rPr>
        <w:t>zkouška</w:t>
      </w:r>
    </w:p>
    <w:p>
      <w:pPr>
        <w:pStyle w:val="P37"/>
        <w:framePr w:w="802" w:h="230" w:hRule="exact" w:wrap="none" w:vAnchor="page" w:hAnchor="margin" w:x="820" w:y="15415"/>
        <w:rPr>
          <w:rStyle w:val="C26"/>
          <w:rtl w:val="0"/>
        </w:rPr>
      </w:pPr>
      <w:r>
        <w:rPr>
          <w:rStyle w:val="C26"/>
          <w:rtl w:val="0"/>
        </w:rPr>
        <w:t>probíhat.</w:t>
      </w:r>
    </w:p>
    <w:p>
      <w:pPr>
        <w:pStyle w:val="P21"/>
        <w:framePr w:w="7654" w:h="331" w:hRule="exact" w:wrap="none" w:vAnchor="page" w:hAnchor="margin" w:x="28" w:y="15940"/>
        <w:rPr>
          <w:rStyle w:val="C16"/>
          <w:rtl w:val="0"/>
        </w:rPr>
      </w:pPr>
      <w:r>
        <w:rPr>
          <w:rStyle w:val="C16"/>
          <w:rtl w:val="0"/>
        </w:rPr>
        <w:t>Pracovník/pracovnice pro recyklaci, 21.8.2026 21:49:55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 w:hRule="exact" w:wrap="none" w:vAnchor="page" w:hAnchor="margin" w:x="0" w:y="2154"/>
        <w:rPr>
          <w:rStyle w:val="C3"/>
          <w:rtl w:val="0"/>
        </w:rPr>
      </w:pPr>
    </w:p>
    <w:p>
      <w:pPr>
        <w:pStyle w:val="P36"/>
        <w:framePr w:w="10766" w:h="55" w:hRule="exact" w:wrap="none" w:vAnchor="page" w:hAnchor="margin" w:x="0" w:y="2154"/>
        <w:rPr>
          <w:rStyle w:val="C3"/>
          <w:rtl w:val="0"/>
        </w:rPr>
      </w:pPr>
    </w:p>
    <w:p>
      <w:pPr>
        <w:pStyle w:val="P33"/>
        <w:framePr w:w="10766" w:h="1837" w:hRule="exact" w:wrap="none" w:vAnchor="page" w:hAnchor="margin" w:x="0" w:y="2436"/>
        <w:rPr>
          <w:rStyle w:val="C3"/>
          <w:rtl w:val="0"/>
        </w:rPr>
      </w:pPr>
    </w:p>
    <w:p>
      <w:pPr>
        <w:pStyle w:val="P35"/>
        <w:framePr w:w="10710" w:h="340" w:hRule="exact" w:wrap="none" w:vAnchor="page" w:hAnchor="margin" w:x="28" w:y="2436"/>
        <w:rPr>
          <w:rStyle w:val="C25"/>
          <w:rtl w:val="0"/>
        </w:rPr>
      </w:pPr>
      <w:r>
        <w:rPr>
          <w:rStyle w:val="C25"/>
          <w:rtl w:val="0"/>
        </w:rPr>
        <w:t>Výsledné hodnocení</w:t>
      </w:r>
    </w:p>
    <w:p>
      <w:pPr>
        <w:keepNext w:val="0"/>
        <w:keepLines w:val="0"/>
        <w:framePr w:w="10766" w:h="1497" w:hRule="exact" w:wrap="none" w:vAnchor="page" w:hAnchor="margin" w:x="0" w:y="27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500"/>
        <w:rPr>
          <w:rStyle w:val="C3"/>
          <w:rtl w:val="0"/>
        </w:rPr>
      </w:pPr>
    </w:p>
    <w:p>
      <w:pPr>
        <w:pStyle w:val="P35"/>
        <w:framePr w:w="10710" w:h="340" w:hRule="exact" w:wrap="none" w:vAnchor="page" w:hAnchor="margin" w:x="28" w:y="4500"/>
        <w:rPr>
          <w:rStyle w:val="C25"/>
          <w:rtl w:val="0"/>
        </w:rPr>
      </w:pPr>
      <w:r>
        <w:rPr>
          <w:rStyle w:val="C25"/>
          <w:rtl w:val="0"/>
        </w:rPr>
        <w:t>Počet zkoušejících</w:t>
      </w:r>
    </w:p>
    <w:p>
      <w:pPr>
        <w:keepNext w:val="0"/>
        <w:keepLines w:val="0"/>
        <w:framePr w:w="10766" w:h="1036" w:hRule="exact" w:wrap="none" w:vAnchor="page" w:hAnchor="margin" w:x="0" w:y="48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720" w:hRule="exact" w:wrap="none" w:vAnchor="page" w:hAnchor="margin" w:x="0" w:y="6104"/>
        <w:rPr>
          <w:rStyle w:val="C3"/>
          <w:rtl w:val="0"/>
        </w:rPr>
      </w:pPr>
    </w:p>
    <w:p>
      <w:pPr>
        <w:pStyle w:val="P35"/>
        <w:framePr w:w="10710" w:h="547" w:hRule="exact" w:wrap="none" w:vAnchor="page" w:hAnchor="margin" w:x="28" w:y="6104"/>
        <w:rPr>
          <w:rStyle w:val="C25"/>
          <w:rtl w:val="0"/>
        </w:rPr>
      </w:pPr>
      <w:r>
        <w:rPr>
          <w:rStyle w:val="C25"/>
          <w:rtl w:val="0"/>
        </w:rPr>
        <w:t>Požadavky na odbornou způsobilost autorizované osoby, resp. autorizovaného zástupce autorizované osoby</w:t>
      </w:r>
    </w:p>
    <w:p>
      <w:pPr>
        <w:keepNext w:val="0"/>
        <w:keepLines w:val="0"/>
        <w:framePr w:w="10766" w:h="9172"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72"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72" w:hRule="exact" w:wrap="none" w:vAnchor="page" w:hAnchor="margin" w:x="0" w:y="66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chemie nebo stavebnictví nebo elektrotechnika nebo průmyslová ekologie a alespoň 5 let odborné praxe ve firmách zabývající se recyklací druhotných surovin a odpadů nebo ve funkci učitele praktického vyučování nebo učitele odborného výcviku v oblasti strojírenství nebo chemie nebo stavebnictví nebo elektrotechnika nebo průmyslová ekologie.</w:t>
      </w:r>
    </w:p>
    <w:p>
      <w:pPr>
        <w:keepNext w:val="0"/>
        <w:keepLines w:val="1"/>
        <w:framePr w:w="10766" w:h="9172" w:hRule="exact" w:wrap="none" w:vAnchor="page" w:hAnchor="margin" w:x="0" w:y="66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strojírenství nebo chemie nebo stavebnictví nebo elektrotechnika nebo průmyslová ekologie a alespoň 5 let odborné praxe ve firmách zabývajících se recyklací druhotných surovin a odpadů nebo ve funkci učitele praktického vyučování nebo učitele odborného výcviku v oblasti strojírenství nebo chemie nebo stavebnictví nebo elektrotechnika nebo průmyslová ekologie.</w:t>
      </w:r>
    </w:p>
    <w:p>
      <w:pPr>
        <w:keepNext w:val="0"/>
        <w:keepLines w:val="1"/>
        <w:framePr w:w="10766" w:h="9172" w:hRule="exact" w:wrap="none" w:vAnchor="page" w:hAnchor="margin" w:x="0" w:y="66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nebo stavebnictví nebo elektrotechniku nebo průmyslovou ekologii a alespoň 5 let odborné praxe ve firmách zabývajících se recyklací druhotných surovin a odpadů nebo ve funkci učitele odborných předmětů nebo učitele praktického vyučování nebo učitele odborného výcviku v oblasti strojírenství nebo chemie nebo stavebnictví nebo elektrotechnika nebo průmyslová ekologie.</w:t>
      </w:r>
    </w:p>
    <w:p>
      <w:pPr>
        <w:keepNext w:val="0"/>
        <w:keepLines w:val="1"/>
        <w:framePr w:w="10766" w:h="9172" w:hRule="exact" w:wrap="none" w:vAnchor="page" w:hAnchor="margin" w:x="0" w:y="66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Technik pro recyklaci (28-050-M) nebo Samostatný technik pro recyklaci (28-095-R) nebo Pracovník/pracovnice pro recyklaci (28-036-H) + střední vzdělání s maturitní zkouškou a alespoň 5 let odborné praxe ve firmách zabývajících se recyklací druhotných surovin a odpadů.</w:t>
      </w:r>
    </w:p>
    <w:p>
      <w:pPr>
        <w:keepNext w:val="0"/>
        <w:keepLines w:val="0"/>
        <w:framePr w:w="10766" w:h="9172"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72" w:hRule="exact" w:wrap="none" w:vAnchor="page" w:hAnchor="margin" w:x="0" w:y="665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72"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72"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pro recyklaci, 21.8.2026 21:49:55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(učebna nebo kancelář)</w:t>
      </w:r>
    </w:p>
    <w:p>
      <w:pPr>
        <w:keepNext w:val="0"/>
        <w:keepLines w:val="1"/>
        <w:framePr w:w="10766" w:h="70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vybavené zařízením pro recyklaci (lis nebo hydraulické nůžky nebo separátor nebo drtič)</w:t>
      </w:r>
    </w:p>
    <w:p>
      <w:pPr>
        <w:keepNext w:val="0"/>
        <w:keepLines w:val="1"/>
        <w:framePr w:w="10766" w:h="70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návody, technologické postupy, bezpečnostní a opravárenské předpisy k zařízením pro recyklaci druhotných surovin a odpadů, vzorové popisy pracovních činností</w:t>
      </w:r>
    </w:p>
    <w:p>
      <w:pPr>
        <w:keepNext w:val="0"/>
        <w:keepLines w:val="1"/>
        <w:framePr w:w="10766" w:h="70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(např. ochranné brýle, helma, rukavice, ochrana sluchu)</w:t>
      </w:r>
    </w:p>
    <w:p>
      <w:pPr>
        <w:keepNext w:val="0"/>
        <w:keepLines w:val="1"/>
        <w:framePr w:w="10766" w:h="70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dokumenty z oblasti odpadů (Katalog odpadů, odpadové normy a další dokumentace podle operativní potřeby a požadavků zkoušejícího, vždy v platném znění)</w:t>
      </w:r>
    </w:p>
    <w:p>
      <w:pPr>
        <w:keepNext w:val="0"/>
        <w:keepLines w:val="1"/>
        <w:framePr w:w="10766" w:h="70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odpadů a materiálů na vstupu a na výstupu ze zpracovatelského zařízení</w:t>
      </w:r>
    </w:p>
    <w:p>
      <w:pPr>
        <w:keepNext w:val="0"/>
        <w:keepLines w:val="1"/>
        <w:framePr w:w="10766" w:h="70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vzorek vstupních a jeden výstupních materiálů ze zařízení pro jejich zkušební identifikaci (části, díly, vyřazené vozidlo, materiály kovové i nekovové, provozní kapaliny) pro každého uchazeče</w:t>
      </w:r>
    </w:p>
    <w:p>
      <w:pPr>
        <w:keepNext w:val="0"/>
        <w:keepLines w:val="1"/>
        <w:framePr w:w="10766" w:h="70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•Montážní předpisy a materiály, měřidla, nářadí a mechanismy (ruční, elektrické, hydraulické) </w:t>
      </w:r>
    </w:p>
    <w:p>
      <w:pPr>
        <w:keepNext w:val="0"/>
        <w:keepLines w:val="1"/>
        <w:framePr w:w="10766" w:h="70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značení nebezpečných vlastností odpadů</w:t>
      </w:r>
    </w:p>
    <w:p>
      <w:pPr>
        <w:keepNext w:val="0"/>
        <w:keepLines w:val="1"/>
        <w:framePr w:w="10766" w:h="70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označování materiálů, elektrotechnických a elektronických výrobků</w:t>
      </w:r>
    </w:p>
    <w:p>
      <w:pPr>
        <w:keepNext w:val="0"/>
        <w:keepLines w:val="1"/>
        <w:framePr w:w="10766" w:h="70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záznamů a protokolů</w:t>
      </w:r>
    </w:p>
    <w:p>
      <w:pPr>
        <w:keepNext w:val="0"/>
        <w:keepLines w:val="1"/>
        <w:framePr w:w="10766" w:h="70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provozních řádů a deníků </w:t>
      </w:r>
    </w:p>
    <w:p>
      <w:pPr>
        <w:keepNext w:val="0"/>
        <w:keepLines w:val="1"/>
        <w:framePr w:w="10766" w:h="70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(papír A4 nelinkovaný, negumovací propiska)</w:t>
      </w:r>
    </w:p>
    <w:p>
      <w:pPr>
        <w:keepNext w:val="0"/>
        <w:keepLines w:val="1"/>
        <w:framePr w:w="10766" w:h="70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přístupem na internet (přístup do databází a předpisů)</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810"/>
        <w:rPr>
          <w:rStyle w:val="C3"/>
          <w:rtl w:val="0"/>
        </w:rPr>
      </w:pPr>
    </w:p>
    <w:p>
      <w:pPr>
        <w:pStyle w:val="P35"/>
        <w:framePr w:w="10710" w:h="340" w:hRule="exact" w:wrap="none" w:vAnchor="page" w:hAnchor="margin" w:x="28" w:y="9810"/>
        <w:rPr>
          <w:rStyle w:val="C25"/>
          <w:rtl w:val="0"/>
        </w:rPr>
      </w:pPr>
      <w:r>
        <w:rPr>
          <w:rStyle w:val="C25"/>
          <w:rtl w:val="0"/>
        </w:rPr>
        <w:t>Doba přípravy na zkoušku</w:t>
      </w:r>
    </w:p>
    <w:p>
      <w:pPr>
        <w:keepNext w:val="0"/>
        <w:keepLines w:val="0"/>
        <w:framePr w:w="10766" w:h="806" w:hRule="exact" w:wrap="none" w:vAnchor="page" w:hAnchor="margin" w:x="0" w:y="101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376" w:hRule="exact" w:wrap="none" w:vAnchor="page" w:hAnchor="margin" w:x="0" w:y="11183"/>
        <w:rPr>
          <w:rStyle w:val="C3"/>
          <w:rtl w:val="0"/>
        </w:rPr>
      </w:pPr>
    </w:p>
    <w:p>
      <w:pPr>
        <w:pStyle w:val="P35"/>
        <w:framePr w:w="10710" w:h="340" w:hRule="exact" w:wrap="none" w:vAnchor="page" w:hAnchor="margin" w:x="28" w:y="11183"/>
        <w:rPr>
          <w:rStyle w:val="C25"/>
          <w:rtl w:val="0"/>
        </w:rPr>
      </w:pPr>
      <w:r>
        <w:rPr>
          <w:rStyle w:val="C25"/>
          <w:rtl w:val="0"/>
        </w:rPr>
        <w:t>Doba pro vykonání zkoušky</w:t>
      </w:r>
    </w:p>
    <w:p>
      <w:pPr>
        <w:keepNext w:val="0"/>
        <w:keepLines w:val="0"/>
        <w:framePr w:w="10766" w:h="1036" w:hRule="exact" w:wrap="none" w:vAnchor="page" w:hAnchor="margin" w:x="0" w:y="115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Doba písemné části zkoušky jednoho uchazeče je 60 min. Zkouška může být rozložena do více dnů.</w:t>
      </w:r>
    </w:p>
    <w:p>
      <w:pPr>
        <w:pStyle w:val="P21"/>
        <w:framePr w:w="7654" w:h="331" w:hRule="exact" w:wrap="none" w:vAnchor="page" w:hAnchor="margin" w:x="28" w:y="15940"/>
        <w:rPr>
          <w:rStyle w:val="C16"/>
          <w:rtl w:val="0"/>
        </w:rPr>
      </w:pPr>
      <w:r>
        <w:rPr>
          <w:rStyle w:val="C16"/>
          <w:rtl w:val="0"/>
        </w:rPr>
        <w:t>Pracovník/pracovnice pro recyklaci, 21.8.2026 21:49:55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výkupců a zpracovatelů druhotných surovin, z. s., Praha 9</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ANSELMO TECHNOLOGIES, s. r. o., Ostrava - Poruba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Emil Polívka, poradce, Praha 2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Ing. Milan Říha, Ph.D., DiS., specialista vzdělávání, Sibřina (OSVČ) </w:t>
      </w:r>
    </w:p>
    <w:p>
      <w:pPr>
        <w:pStyle w:val="P21"/>
        <w:framePr w:w="7654" w:h="331" w:hRule="exact" w:wrap="none" w:vAnchor="page" w:hAnchor="margin" w:x="28" w:y="15940"/>
        <w:rPr>
          <w:rStyle w:val="C16"/>
          <w:rtl w:val="0"/>
        </w:rPr>
      </w:pPr>
      <w:r>
        <w:rPr>
          <w:rStyle w:val="C16"/>
          <w:rtl w:val="0"/>
        </w:rPr>
        <w:t>Pracovník/pracovnice pro recyklaci, 21.8.2026 21:49:55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D0C7C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5BCDE2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D22587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