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EA0F8" Type="http://schemas.openxmlformats.org/officeDocument/2006/relationships/officeDocument" Target="/word/document.xml" /><Relationship Id="coreR20DEA0F8" Type="http://schemas.openxmlformats.org/package/2006/relationships/metadata/core-properties" Target="/docProps/core.xml" /><Relationship Id="customR20DEA0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20.10.2026 9:26:04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20.10.2026 9:26:04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20.10.2026 9:26:04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20.10.2026 9:26:04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20.10.2026 9:26:04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