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307F7E" Type="http://schemas.openxmlformats.org/officeDocument/2006/relationships/officeDocument" Target="/word/document.xml" /><Relationship Id="coreR4D307F7E" Type="http://schemas.openxmlformats.org/package/2006/relationships/metadata/core-properties" Target="/docProps/core.xml" /><Relationship Id="customR4D307F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Sýrař/sýrařka (kód: 29-037-H)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Sýrař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30.9.2026 4:42:28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 potravinářská a Střední průmyslová škola mlékárenská Kroměříž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Štěchovice  4176, 76701 Kroměříž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Sýrař/sýrařka, 30.9.2026 4:42:28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