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D55E9A" Type="http://schemas.openxmlformats.org/officeDocument/2006/relationships/officeDocument" Target="/word/document.xml" /><Relationship Id="coreR37D55E9A" Type="http://schemas.openxmlformats.org/package/2006/relationships/metadata/core-properties" Target="/docProps/core.xml" /><Relationship Id="customR37D55E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Sýrař/sýrařka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20.10.2026 10:55:59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Pracovník výroby mléčných produktů (kód: 29-99-H/03)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Faremní zpracovatel/zpracovatelka mléka (kód: 29-085-H)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Sýrař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20.10.2026 10:55:59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