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9FCC2" Type="http://schemas.openxmlformats.org/officeDocument/2006/relationships/officeDocument" Target="/word/document.xml" /><Relationship Id="coreR77F9FCC2" Type="http://schemas.openxmlformats.org/package/2006/relationships/metadata/core-properties" Target="/docProps/core.xml" /><Relationship Id="customR77F9FC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30.9.2026 5:49:01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26D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5E6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