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81B1B1" Type="http://schemas.openxmlformats.org/officeDocument/2006/relationships/officeDocument" Target="/word/document.xml" /><Relationship Id="coreR3381B1B1" Type="http://schemas.openxmlformats.org/package/2006/relationships/metadata/core-properties" Target="/docProps/core.xml" /><Relationship Id="customR3381B1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Mlékař (kód: 29-036-H)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technologií mlékárenských výrob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mlékárenské výrobky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smyslové posuzování jejich jakosti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zpracování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v mlékárenském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přísad a hotových mléčných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mlékárenském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Mlékař, 31.7.2026 14:18:12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technologií mlékárenských výrob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určených mléčných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nebo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mlékárenské výrobky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z tekutých a sypkých surovin podle předepsaných receptur pro danou mlékárenskou výrobu</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mléčného výrobku (např.: linka na stáčení konzumních mlék, procesní tank na výrobu zakysaných mléčných výrobků, balicí automat pro balení smetanových a tvarohových krémů apod.)</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ventilů nebo rozvodné desky a nastavit určený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Předvést obsluhu konkrétní výrobní linky</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Odběr vzorků při zpracování mléka a smyslové posuzování jejich jakosti</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Praktické předvedení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Praktické předvedení a ústní ověření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Posuzování hodnot kvality surovin a parametrů výrobního procesu při zpracování mléka</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Zkontrolovat kritické body při výrobě</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Praktické předvedení a ústní ověření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Odebrat a připravit vzorky polotovarů a hotových výrobků pro laboratorní rozbor jakosti, kontroly hmotnosti, velikosti a vzhledu</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a ústní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c) V případě zjištěných kvalitativních nedostatků z laboratorní analýzy vyvodit nápravu a opatření v technologii</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Ústní ověření</w:t>
      </w:r>
    </w:p>
    <w:p>
      <w:pPr>
        <w:pStyle w:val="P16"/>
        <w:framePr w:w="6710" w:h="607" w:hRule="exact" w:wrap="none" w:vAnchor="page" w:hAnchor="margin" w:x="45" w:y="13598"/>
        <w:rPr>
          <w:rStyle w:val="C3"/>
          <w:rtl w:val="0"/>
        </w:rPr>
      </w:pPr>
    </w:p>
    <w:p>
      <w:pPr>
        <w:pStyle w:val="P17"/>
        <w:framePr w:w="6658" w:h="480" w:hRule="exact" w:wrap="none" w:vAnchor="page" w:hAnchor="margin" w:x="71" w:y="13654"/>
        <w:rPr>
          <w:rStyle w:val="C13"/>
          <w:rtl w:val="0"/>
        </w:rPr>
      </w:pPr>
      <w:r>
        <w:rPr>
          <w:rStyle w:val="C13"/>
          <w:rtl w:val="0"/>
        </w:rPr>
        <w:t>d) Odebrat vzorky k mikrobiologickým rozborům (např. mikrobitest, stěry, apod.)</w:t>
      </w:r>
    </w:p>
    <w:p>
      <w:pPr>
        <w:pStyle w:val="P30"/>
        <w:framePr w:w="3921" w:h="607" w:hRule="exact" w:wrap="none" w:vAnchor="page" w:hAnchor="margin" w:x="6800" w:y="13598"/>
        <w:rPr>
          <w:rStyle w:val="C3"/>
          <w:rtl w:val="0"/>
        </w:rPr>
      </w:pPr>
    </w:p>
    <w:p>
      <w:pPr>
        <w:pStyle w:val="P31"/>
        <w:framePr w:w="3839" w:h="480" w:hRule="exact" w:wrap="none" w:vAnchor="page" w:hAnchor="margin" w:x="6856" w:y="13654"/>
        <w:rPr>
          <w:rStyle w:val="C22"/>
          <w:rtl w:val="0"/>
        </w:rPr>
      </w:pPr>
      <w:r>
        <w:rPr>
          <w:rStyle w:val="C22"/>
          <w:rtl w:val="0"/>
        </w:rPr>
        <w:t>Praktické předvedení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e) Předvést vedení základní výrobní a laboratorní dokumentace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Praktické předvedení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31.7.2026 14:18:12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v mlékárenském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hustoty,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Ověřit hmotnost, popř. objem vyráběného produktu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Skladování polotovarů, přísad a hotových mléčných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Zajistit správné uchování polotovarů a technologických přísad</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Uskladnit mléčné výrobky, dodržovat teploty skladování mléčných výrobků</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Vysvětlit zásady sanitačních řádů v mlékárenském provozu, vysvětlit sanitační postup na určeném výrobním středisku</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Provést čištění strojního a technologického vybavení určeného mlékárenského střediska</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Používat předepsaný pracovní oděv a ochranné pomůcky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Předvést postup mytí a dezinfekce rukou, sanitace pracovní obuvi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547" w:hRule="exact" w:wrap="none" w:vAnchor="page" w:hAnchor="margin" w:x="28" w:y="9719"/>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0366"/>
        <w:rPr>
          <w:rStyle w:val="C3"/>
          <w:rtl w:val="0"/>
        </w:rPr>
      </w:pPr>
    </w:p>
    <w:p>
      <w:pPr>
        <w:pStyle w:val="P25"/>
        <w:framePr w:w="6661" w:h="249" w:hRule="exact" w:wrap="none" w:vAnchor="page" w:hAnchor="margin" w:x="71" w:y="10437"/>
        <w:rPr>
          <w:rStyle w:val="C19"/>
          <w:rtl w:val="0"/>
        </w:rPr>
      </w:pPr>
      <w:r>
        <w:rPr>
          <w:rStyle w:val="C19"/>
          <w:rtl w:val="0"/>
        </w:rPr>
        <w:t>Kritéria hodnocení</w:t>
      </w:r>
    </w:p>
    <w:p>
      <w:pPr>
        <w:pStyle w:val="P26"/>
        <w:framePr w:w="3918" w:h="376" w:hRule="exact" w:wrap="none" w:vAnchor="page" w:hAnchor="margin" w:x="6803" w:y="10366"/>
        <w:rPr>
          <w:rStyle w:val="C3"/>
          <w:rtl w:val="0"/>
        </w:rPr>
      </w:pPr>
    </w:p>
    <w:p>
      <w:pPr>
        <w:pStyle w:val="P27"/>
        <w:framePr w:w="3836" w:h="249" w:hRule="exact" w:wrap="none" w:vAnchor="page" w:hAnchor="margin" w:x="6859" w:y="10437"/>
        <w:rPr>
          <w:rStyle w:val="C20"/>
          <w:rtl w:val="0"/>
        </w:rPr>
      </w:pPr>
      <w:r>
        <w:rPr>
          <w:rStyle w:val="C20"/>
          <w:rtl w:val="0"/>
        </w:rPr>
        <w:t>Způsoby ověření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a) Rozlišovat specifická bezpečnostní rizika související se strojním vybavením a s výkonem pracovních činností při výrobě mléčných výrobků</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Ústní a 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Předvést bezpečnou práci s používanými chemikáliemi (kyselina, louh) a čisticími a dezinfekčními prostředky</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Charakterizovat vybrané protipožární předpisy</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Ústní ověření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Mlékař, 31.7.2026 14:18:12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http://katalog.nsp.cz/karta_p.aspx?id_jp=101798&amp;kod_sm1=28).</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s navazujícími činnostmi vedoucími k výrobě určeného mléčného výrobku (např. konzumní mléko nebo smetana, kysaný mléčný nápoj, jogurt, máslo, smetanový či tvarohový dezert, apod.).</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mlékárenských výrob“ je sledováno průběžně při výrobě zadaného produktu.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odpovídající vysoká kvalita finálního mléčného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objemu (hmotnosti) výrobku, při níž budou prokázány charakteristické vlastnosti typické pro daný typ výrobku.</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80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Mlékař, 31.7.2026 14:18:12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mlékař a střední vzdělání s maturitní zkouškou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mlékárenské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mlékárenské výroby nebo ve funkci učitele odborných předmětů nebo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95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mlékárenský provoz, tzn. minimálně následující materiálně-technické vybavení:</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mlékárenské výrobky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mléka</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Mlékař, 31.7.2026 14:18:12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Mlékař, 31.7.2026 14:18:12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Mlékař, 31.7.2026 14:18:12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