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245BB3" Type="http://schemas.openxmlformats.org/officeDocument/2006/relationships/officeDocument" Target="/word/document.xml" /><Relationship Id="coreR9245BB3" Type="http://schemas.openxmlformats.org/package/2006/relationships/metadata/core-properties" Target="/docProps/core.xml" /><Relationship Id="customR9245B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mlýnských strojů (kód: 29-038-H)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mlýnských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mlýnských strojů, 30.9.2026 2:35:30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MLÝN PERNER SVIJANY, spol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Svijany 17, 46346 Svijany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mlýnských strojů, 30.9.2026 2:35:30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