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5E013F" Type="http://schemas.openxmlformats.org/officeDocument/2006/relationships/officeDocument" Target="/word/document.xml" /><Relationship Id="coreR115E013F" Type="http://schemas.openxmlformats.org/package/2006/relationships/metadata/core-properties" Target="/docProps/core.xml" /><Relationship Id="customR115E01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projektu (kód: 63-007-R)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Projektový 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13.07.2022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projektu, 2.10.2026 4:30:42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Akademické centrum studentských aktivit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Nové Sady  988/2,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itStep Brno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Jana Babáka 2733/11, 61200 Brno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NETIA, s.r.o.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Hliníky 259, 67972 Kunštát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Pumpedu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Na strži 1702/65, 14000 Praha4 - Nusle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TAYLLORCOX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Na Florenci 1055/35, 11000 Praha 1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Vysoká škola technická a ekonomická v Českých Budějovicích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projektu, 2.10.2026 4:30:42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