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2D1A44" Type="http://schemas.openxmlformats.org/officeDocument/2006/relationships/officeDocument" Target="/word/document.xml" /><Relationship Id="coreR2D2D1A44" Type="http://schemas.openxmlformats.org/package/2006/relationships/metadata/core-properties" Target="/docProps/core.xml" /><Relationship Id="customR2D2D1A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projektu, 22.10.2026 10:15:47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itStep Brno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Jana Babáka 2733/11,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projektu, 22.10.2026 10:15:47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