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45C0B0" Type="http://schemas.openxmlformats.org/officeDocument/2006/relationships/officeDocument" Target="/word/document.xml" /><Relationship Id="coreR7245C0B0" Type="http://schemas.openxmlformats.org/package/2006/relationships/metadata/core-properties" Target="/docProps/core.xml" /><Relationship Id="customR7245C0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Znalost hornin, jejich vlastností a použití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výkresové a technické dokumentaci kamenické výroby, čtení výrobních výkresů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ručního a strojního štípání kamene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ručního a strojního štípání kamene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Štípání různých druhů kamene ručně a strojně na kostky, mozaiky, řemínky aj.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štípání kamene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a strojní manipulace s polotovary a hotovými výrobky při opracování a uskladnění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21.8.2026 1:00:03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Znalost hornin, jejich vlastností a použití v kamenické výrobě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druhy hornin využitelných v kamenické výrobě a jejich vlastnosti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druhy hornin vhodných pro štípání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ve výkresové a technické dokumentaci kamenické výroby, čtení výrobních výkresů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kamenické dokumentace a výkresů</w:t>
      </w:r>
    </w:p>
    <w:p>
      <w:pPr>
        <w:pStyle w:val="P28"/>
        <w:framePr w:w="3921" w:h="376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16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77"/>
        <w:rPr>
          <w:rStyle w:val="C13"/>
          <w:rtl w:val="0"/>
        </w:rPr>
      </w:pPr>
      <w:r>
        <w:rPr>
          <w:rStyle w:val="C13"/>
          <w:rtl w:val="0"/>
        </w:rPr>
        <w:t>b) Číst prováděcí kamenické výkresy</w:t>
      </w:r>
    </w:p>
    <w:p>
      <w:pPr>
        <w:pStyle w:val="P30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77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651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946"/>
        <w:rPr>
          <w:rStyle w:val="C18"/>
          <w:rtl w:val="0"/>
        </w:rPr>
      </w:pPr>
      <w:r>
        <w:rPr>
          <w:rStyle w:val="C18"/>
          <w:rtl w:val="0"/>
        </w:rPr>
        <w:t>Orientace v technologických postupech ručního a strojního štípání kamene</w:t>
      </w:r>
    </w:p>
    <w:p>
      <w:pPr>
        <w:pStyle w:val="P24"/>
        <w:framePr w:w="6713" w:h="376" w:hRule="exact" w:wrap="none" w:vAnchor="page" w:hAnchor="margin" w:x="45" w:y="73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17"/>
        <w:rPr>
          <w:rStyle w:val="C11"/>
          <w:rtl w:val="0"/>
        </w:rPr>
      </w:pPr>
      <w:r>
        <w:rPr>
          <w:rStyle w:val="C11"/>
          <w:rtl w:val="0"/>
        </w:rPr>
        <w:t>a) Vybrat technologický postup odpovídající zadanému úkolu</w:t>
      </w:r>
    </w:p>
    <w:p>
      <w:pPr>
        <w:pStyle w:val="P28"/>
        <w:framePr w:w="3921" w:h="607" w:hRule="exact" w:wrap="none" w:vAnchor="page" w:hAnchor="margin" w:x="6800" w:y="77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17"/>
        <w:rPr>
          <w:rStyle w:val="C21"/>
          <w:rtl w:val="0"/>
        </w:rPr>
      </w:pPr>
      <w:r>
        <w:rPr>
          <w:rStyle w:val="C21"/>
          <w:rtl w:val="0"/>
        </w:rPr>
        <w:t>Výběr z technické dokumentace s vysvětlením</w:t>
      </w:r>
    </w:p>
    <w:p>
      <w:pPr>
        <w:pStyle w:val="P16"/>
        <w:framePr w:w="6710" w:h="607" w:hRule="exact" w:wrap="none" w:vAnchor="page" w:hAnchor="margin" w:x="45" w:y="83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24"/>
        <w:rPr>
          <w:rStyle w:val="C13"/>
          <w:rtl w:val="0"/>
        </w:rPr>
      </w:pPr>
      <w:r>
        <w:rPr>
          <w:rStyle w:val="C13"/>
          <w:rtl w:val="0"/>
        </w:rPr>
        <w:t>b) Vysvětlit technologický postup a zdůvodnit výběr</w:t>
      </w:r>
    </w:p>
    <w:p>
      <w:pPr>
        <w:pStyle w:val="P30"/>
        <w:framePr w:w="3921" w:h="607" w:hRule="exact" w:wrap="none" w:vAnchor="page" w:hAnchor="margin" w:x="6800" w:y="83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24"/>
        <w:rPr>
          <w:rStyle w:val="C22"/>
          <w:rtl w:val="0"/>
        </w:rPr>
      </w:pPr>
      <w:r>
        <w:rPr>
          <w:rStyle w:val="C22"/>
          <w:rtl w:val="0"/>
        </w:rPr>
        <w:t>Výběr z technické dokumentace s vysvětlením</w:t>
      </w:r>
    </w:p>
    <w:p>
      <w:pPr>
        <w:pStyle w:val="P32"/>
        <w:framePr w:w="10710" w:h="248" w:hRule="exact" w:wrap="none" w:vAnchor="page" w:hAnchor="margin" w:x="28" w:y="908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524"/>
        <w:rPr>
          <w:rStyle w:val="C18"/>
          <w:rtl w:val="0"/>
        </w:rPr>
      </w:pPr>
      <w:r>
        <w:rPr>
          <w:rStyle w:val="C18"/>
          <w:rtl w:val="0"/>
        </w:rPr>
        <w:t>Návrh pracovních postupů ručního a strojního štípání kamene</w:t>
      </w:r>
    </w:p>
    <w:p>
      <w:pPr>
        <w:pStyle w:val="P24"/>
        <w:framePr w:w="6713" w:h="376" w:hRule="exact" w:wrap="none" w:vAnchor="page" w:hAnchor="margin" w:x="45" w:y="99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3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96"/>
        <w:rPr>
          <w:rStyle w:val="C11"/>
          <w:rtl w:val="0"/>
        </w:rPr>
      </w:pPr>
      <w:r>
        <w:rPr>
          <w:rStyle w:val="C11"/>
          <w:rtl w:val="0"/>
        </w:rPr>
        <w:t>a) Navrhnout pracovní postup štípání kamene podle požadovaných parametrů výrobku a druhu horniny</w:t>
      </w:r>
    </w:p>
    <w:p>
      <w:pPr>
        <w:pStyle w:val="P28"/>
        <w:framePr w:w="3921" w:h="607" w:hRule="exact" w:wrap="none" w:vAnchor="page" w:hAnchor="margin" w:x="6800" w:y="103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96"/>
        <w:rPr>
          <w:rStyle w:val="C21"/>
          <w:rtl w:val="0"/>
        </w:rPr>
      </w:pPr>
      <w:r>
        <w:rPr>
          <w:rStyle w:val="C21"/>
          <w:rtl w:val="0"/>
        </w:rPr>
        <w:t>Písemně nebo slovně s odůvodněním</w:t>
      </w:r>
    </w:p>
    <w:p>
      <w:pPr>
        <w:pStyle w:val="P16"/>
        <w:framePr w:w="6710" w:h="376" w:hRule="exact" w:wrap="none" w:vAnchor="page" w:hAnchor="margin" w:x="45" w:y="109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02"/>
        <w:rPr>
          <w:rStyle w:val="C13"/>
          <w:rtl w:val="0"/>
        </w:rPr>
      </w:pPr>
      <w:r>
        <w:rPr>
          <w:rStyle w:val="C13"/>
          <w:rtl w:val="0"/>
        </w:rPr>
        <w:t>b) Popsat tolerance štípaných výrobků</w:t>
      </w:r>
    </w:p>
    <w:p>
      <w:pPr>
        <w:pStyle w:val="P30"/>
        <w:framePr w:w="3921" w:h="376" w:hRule="exact" w:wrap="none" w:vAnchor="page" w:hAnchor="margin" w:x="6800" w:y="109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02"/>
        <w:rPr>
          <w:rStyle w:val="C22"/>
          <w:rtl w:val="0"/>
        </w:rPr>
      </w:pPr>
      <w:r>
        <w:rPr>
          <w:rStyle w:val="C22"/>
          <w:rtl w:val="0"/>
        </w:rPr>
        <w:t>Písemně nebo slovně s odůvodněním</w:t>
      </w:r>
    </w:p>
    <w:p>
      <w:pPr>
        <w:pStyle w:val="P32"/>
        <w:framePr w:w="10710" w:h="248" w:hRule="exact" w:wrap="none" w:vAnchor="page" w:hAnchor="margin" w:x="28" w:y="114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21.8.2026 1:00:03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Štípání různých druhů kamene ručně a strojně na kostky, mozaiky, řemínky aj.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Volit a popsat pracovní postup ručního štípání kamene podle požadovaných parametrů výrobku a druhu horniny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Volit a popsat pracovní postup strojního štípání kamene podle požadovaných parametrů výrobku a druhu horniny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Ručně štípat kámen na výrobky dle zadání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Připravit strojní zařízení k výkonu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Umístit materiál do pracovního prostoru stroje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Strojně štípat kámen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Manipulovat s hotovým výrobkem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Popsat tolerance štípaných výrobků</w:t>
      </w:r>
    </w:p>
    <w:p>
      <w:pPr>
        <w:pStyle w:val="P30"/>
        <w:framePr w:w="3921" w:h="376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5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90"/>
        <w:rPr>
          <w:rStyle w:val="C18"/>
          <w:rtl w:val="0"/>
        </w:rPr>
      </w:pPr>
      <w:r>
        <w:rPr>
          <w:rStyle w:val="C18"/>
          <w:rtl w:val="0"/>
        </w:rPr>
        <w:t>Volba, obsluha a údržba nářadí, pracovních pomůcek a strojních zařízení pro štípání kamene</w:t>
      </w:r>
    </w:p>
    <w:p>
      <w:pPr>
        <w:pStyle w:val="P24"/>
        <w:framePr w:w="6713" w:h="376" w:hRule="exact" w:wrap="none" w:vAnchor="page" w:hAnchor="margin" w:x="45" w:y="74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a) Volit nářadí, pracovní pomůcky a strojní zařízení pro štípání kamene podle zadání</w:t>
      </w:r>
    </w:p>
    <w:p>
      <w:pPr>
        <w:pStyle w:val="P28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b) Obsluhovat a udržovat nářadí, pracovní pomůcky, strojní zařízení a manipulační prostředky</w:t>
      </w:r>
    </w:p>
    <w:p>
      <w:pPr>
        <w:pStyle w:val="P30"/>
        <w:framePr w:w="3921" w:h="607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13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568"/>
        <w:rPr>
          <w:rStyle w:val="C18"/>
          <w:rtl w:val="0"/>
        </w:rPr>
      </w:pPr>
      <w:r>
        <w:rPr>
          <w:rStyle w:val="C18"/>
          <w:rtl w:val="0"/>
        </w:rPr>
        <w:t>Ruční a strojní manipulace s polotovary a hotovými výrobky při opracování a uskladnění</w:t>
      </w:r>
    </w:p>
    <w:p>
      <w:pPr>
        <w:pStyle w:val="P24"/>
        <w:framePr w:w="6713" w:h="376" w:hRule="exact" w:wrap="none" w:vAnchor="page" w:hAnchor="margin" w:x="45" w:y="100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a) Popsat prostředky pro ruční a strojní manipulaci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b) Popsat vázací prostředky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c) Popsat postupy při manipulaci s materiály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d) Manipulovat s materiály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0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21.8.2026 1:00:03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postup,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85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2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5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58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9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21.8.2026 1:00:03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a náležitě doložit jednu z následujících variant požadavků: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kamenické výroby, 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Alespoň 5 let praxe ve funkci učitele odborného výcviku v oboru vzdělání kameník, 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5360" w:hRule="exact" w:wrap="none" w:vAnchor="page" w:hAnchor="margin" w:x="0" w:y="90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kamenickými materiály a mechanizmy pro štípání kamene, dopravu materiálů a pomocnými zařízeními odpovídajícími požadavkům BOZP a hygienickým předpisům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Měřidla: metr, pravítka, úhelníky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Nářadí a zařízení: špičák, dvojšpic, palice, klíny na rozlamování kamene, sekáče, sedák, příložné plechy, pneumatický klínovaní kladivo, sekáče pro pneumatické kladivo, hydraulická štípačka, beranová štípačka, pneumatické vrtací kladivo (zařízení), 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 tužka na kámen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související s hodnocenými činnostmi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pracovní pomůcky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21.8.2026 1:00:03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až 20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8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21.8.2026 1:00:03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21.8.2026 1:00:03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