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19AF06" Type="http://schemas.openxmlformats.org/officeDocument/2006/relationships/officeDocument" Target="/word/document.xml" /><Relationship Id="coreR1319AF06" Type="http://schemas.openxmlformats.org/package/2006/relationships/metadata/core-properties" Target="/docProps/core.xml" /><Relationship Id="customR1319AF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Místní zástupce/zástupkyně cestovní kanceláře (kód: 65-026-M)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Místní zástupce/zástupkyně cestovní kanceláře, 20.10.2026 13:04:50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International School of Tourism Jumages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Zenklova 24/54, 18000 Praha 8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TYRKYS, škola kultury podnikání v cestovním ruchu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Místní zástupce/zástupkyně cestovní kanceláře, 20.10.2026 13:04:50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