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7B1F7" Type="http://schemas.openxmlformats.org/officeDocument/2006/relationships/officeDocument" Target="/word/document.xml" /><Relationship Id="coreR62A7B1F7" Type="http://schemas.openxmlformats.org/package/2006/relationships/metadata/core-properties" Target="/docProps/core.xml" /><Relationship Id="customR62A7B1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 obsluha baterií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Koksař obsluha baterií, 20.10.2026 9:52:02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20.10.2026 9:52:02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baterií, 20.10.2026 9:52:02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baterií, 20.10.2026 9:52:02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 obsluha baterií, 20.10.2026 9:52:02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baterií, 20.10.2026 9:52:02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baterií, 20.10.2026 9:52:02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59E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C142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047A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571CB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