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311FB1" Type="http://schemas.openxmlformats.org/officeDocument/2006/relationships/officeDocument" Target="/word/document.xml" /><Relationship Id="coreRE311FB1" Type="http://schemas.openxmlformats.org/package/2006/relationships/metadata/core-properties" Target="/docProps/core.xml" /><Relationship Id="customRE311F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30.9.2026 0:39:20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467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E2CB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