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C2918" Type="http://schemas.openxmlformats.org/officeDocument/2006/relationships/officeDocument" Target="/word/document.xml" /><Relationship Id="coreR67DC2918" Type="http://schemas.openxmlformats.org/package/2006/relationships/metadata/core-properties" Target="/docProps/core.xml" /><Relationship Id="customR67DC29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30.9.2026 6:53:09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30.9.2026 6:53:09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