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94FCA" Type="http://schemas.openxmlformats.org/officeDocument/2006/relationships/officeDocument" Target="/word/document.xml" /><Relationship Id="coreR3B494FCA" Type="http://schemas.openxmlformats.org/package/2006/relationships/metadata/core-properties" Target="/docProps/core.xml" /><Relationship Id="customR3B494F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strojů,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Určování opotřebení či závad, strojů, zařízení a jejich částí, rozhodování o způsobu jejich opravy či renovace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Rovnání kovových dílů pomocí ohřevu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Slícovávání částí strojů, zařízení a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příslušenství, demontáž, montáž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strojů a zařízeními, ocelovými konstrukcemi a jejich částmi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30.9.2026 7:57:21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https://www.nsp.cz/jednotka-prace/mechanik-kolejovych-vozu#zdravotni-zpusobilost).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průkaz zaškoleného pracovníka ZP 81 - 2 1.1 (ZP 311-2 1.1) dle ČSN 05 0705. Tento průkaz ho opravňuje k vykonání zkoušky dle kompetence: Rovnání kovových dílů pomocí ohřevu (e72.B.1072).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při zkoušce asistenci osoby s platným jeřábnickým a vazačským průkazem.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zkoušky musí odpovídat pracovním činnostem mechanika kolejových vozidel v podmínkách výroby a montáží, kde zaučení pracovníci provádějí uvedené činnosti. Uchazeč prokazuje orientaci v technické dokumentaci strojů, přístrojů a zařízení, ověření probíhá v praktických činnostech a při využití měřicích metod, schopnosti správně měřit a vyhodnocovat naměřené hodnoty. Orientuje se v použití technických norem a strojnických tabulek, při zkouškách strojních zařízení pracuje se servisními návody a vyhodnotí výsledky. Při zkoušce je prokázáno zvládnutí základních dovedností při ručním zpracování kovových a nekovových materiálů včetně volby technologického postupu a správného používání nástrojů, pomůcek a materiálů. Výstupem této části je výrobek, který umožňuje prověření všech těchto základních činností včetně dosažení požadované tvarové přesnosti. Podmínky zkoušky dále požadují sestavení součástek v jeden celek podle výkresové dokumentace a funkční zkoušku. Zkouška dále prověří využití ohřevu materiálů pro jejich rovnání bez ovlivnění vnitřní struktury a použití různých prostředků pro manipulaci s částmi strojů a konstrukcí. Předpokladem zvládnutí zkoušky je i volba potřebných nástrojů pro údržbu a opravy, jejich správné použití a vedení potřebné dokumentace.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kritérium b), c) pro potřeby zkoušky uchazeč provede zkoušku podvozku nebo dvojkolí nebo brzdového ústrojí podle stanovených předpisů a vyhotoví předávací protokol.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opotřebení či závad, strojů, zařízení a jejich částí, rozhodování o způsobu jejich opravy či renovace kritérium a), b) pro potřeby zkoušky uchazeč provede preventivní prohlídku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Slícovávání částí strojů, zařízení a konstrukcí kritérium a), b), c) pro potřeby zkoušky uchazeč provede slícování části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částí kolejových vozidel a jejich příslušenství, demontáž, montáž a oživování kritérium a), b), d) pro potřeby zkoušky uchazeč provede funkční zkoušku podvozku nebo dvojkolí nebo brzdového ústrojí.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30.9.2026 7:57:21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30.9.2026 7:57:21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