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3ACA3" Type="http://schemas.openxmlformats.org/officeDocument/2006/relationships/officeDocument" Target="/word/document.xml" /><Relationship Id="coreR1003ACA3" Type="http://schemas.openxmlformats.org/package/2006/relationships/metadata/core-properties" Target="/docProps/core.xml" /><Relationship Id="customR1003AC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dietního stravování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Příprava a pečení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Regenerace pokrmů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inventářem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Skladování potravinářských surovin</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technologických zařízení v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Organizování práce v gastronomickém provozu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Charakteristika dietního stravování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různé druhy diet a zásady kuchyňské přípravy pokrmů dietního stravování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Navrhnout vhodné pokrmy pro dietu diabetickou, redukční, jaterní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Zpracování a úprava polotovarů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Použít odpovídající technologické vybavení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Připravit pokrm z polotovarů ke konzumaci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 xml:space="preserve">Příprava a pečení  moučníků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Dodržet technologický postup přípravy a hygienické předpisy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Dodržet sortiment a množství surovin podle receptur</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moučník s typickými požadovanými senzorickými vlastnostmi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Provést dohotovení a zdobení moučníku před expedicí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Použít odpovídající technologické vybavení</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teplý nápoj s požadovanými senzorickými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Regenerace pokrmů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Regenerovat zchlazené a zmrazené pokrmy podle hygienických zásad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Zvolit a použít technologický postup přípravy podle typu pokrmu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inventářem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Ošetřovat a udržovat inventář</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Zabezpečit a uskladnit inventář po ukončení provozu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Skladování potravinářských surovin</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Skladovat a ošetřovat suroviny podle hygienických norem</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Zhotovit doklady o příjmu a výdeji</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Zkontrolovat, převzít a vydat požadované zboží</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Obsluha technologických zařízení v provozu</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c) Ošetřit a zabezpečit technologická zařízení po ukončení provozu</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gastronomickém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Účelně organizovat práci v gastronomickém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různých pokrmů teplé kuchyně. Sestavu pokrmů a počet připravovaných porcí určí autorizovaná osoba. Doporučený počet porcí je 10.</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80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teplých pokrmů, 29.4.2026 4:30:43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