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71D9FF" Type="http://schemas.openxmlformats.org/officeDocument/2006/relationships/officeDocument" Target="/word/document.xml" /><Relationship Id="coreR3471D9FF" Type="http://schemas.openxmlformats.org/package/2006/relationships/metadata/core-properties" Target="/docProps/core.xml" /><Relationship Id="customR3471D9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zámečník/zámečnice (kód: 36-059-H)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výrobu prvků stavebních konstrukcí a jejich montáž do stavebního celku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výrobu prvků stavebních konstrukcí a jejich montáž do stavebního celku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Ruční, mechanizované a strojní dělení, obrábění a zpracovávání technických materiálů (např. řezáním, stříháním, pilováním, vrtáním, broušením, ohýbáním, soustružením aj.)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aj. strojích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Ruční obrábění a zpracovávání plechů a profilů z kovů (popř. z plastů aj. nekovových materiálů) řezáním, stříháním, sekáním, pilováním, vrtáním, rovnáním, ohýbáním aj.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Slícovávání dílů z plechu včetně vyrovnání po svaření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Rovnání profilů, plechů a trubek včetně seřizování rovnacího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Sestavování kovových a dalších částí stavebních konstrukcí a jejich montáž do stavebních celků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Montáž, usazování a seřizovaní šachetních dveří výtahu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Montáž a osazování oken a dveří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Ošetřování a údržba opravárenských a montážních nářadí, pomůcek a zařízení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https://nsp.cz/jednotka-prace/stavebni-zamecnik#zdravotni-zpusobilost).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obuv, osobní ochranné pracovní prostředky odpovídající prováděným pracím.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svařování kovů (svářečský průkaz) ‒ základní zkouška ‒ odborná způsobilost podle ČSN 05 0705 Z1 https://nsp.cz/jednotka-prace/stavebni-zamecnik.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 ve spolupráci s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zámečník/zámečnice, 30.9.2026 8:38:08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