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E0552" Type="http://schemas.openxmlformats.org/officeDocument/2006/relationships/officeDocument" Target="/word/document.xml" /><Relationship Id="coreR3A8E0552" Type="http://schemas.openxmlformats.org/package/2006/relationships/metadata/core-properties" Target="/docProps/core.xml" /><Relationship Id="customR3A8E05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20.10.2026 10:23:12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20.10.2026 10:23:12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