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EAF653" Type="http://schemas.openxmlformats.org/officeDocument/2006/relationships/officeDocument" Target="/word/document.xml" /><Relationship Id="coreR49EAF653" Type="http://schemas.openxmlformats.org/package/2006/relationships/metadata/core-properties" Target="/docProps/core.xml" /><Relationship Id="customR49EAF6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30.9.2026 7:35:43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klempíř/klempířka, 30.9.2026 7:35:44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