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D65B9" Type="http://schemas.openxmlformats.org/officeDocument/2006/relationships/officeDocument" Target="/word/document.xml" /><Relationship Id="coreR365D65B9" Type="http://schemas.openxmlformats.org/package/2006/relationships/metadata/core-properties" Target="/docProps/core.xml" /><Relationship Id="customR365D65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Střihač/střihačka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Střihač/střihačka ovcí, 20.10.2026 8:46:20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EFD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8B3B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DA900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CC7D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