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878D2" Type="http://schemas.openxmlformats.org/officeDocument/2006/relationships/officeDocument" Target="/word/document.xml" /><Relationship Id="coreRF878D2" Type="http://schemas.openxmlformats.org/package/2006/relationships/metadata/core-properties" Target="/docProps/core.xml" /><Relationship Id="customRF878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970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4092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