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1ECBF2" Type="http://schemas.openxmlformats.org/officeDocument/2006/relationships/officeDocument" Target="/word/document.xml" /><Relationship Id="coreR331ECBF2" Type="http://schemas.openxmlformats.org/package/2006/relationships/metadata/core-properties" Target="/docProps/core.xml" /><Relationship Id="customR331ECB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22:51:13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22:51:13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22:51:13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