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EB679" Type="http://schemas.openxmlformats.org/officeDocument/2006/relationships/officeDocument" Target="/word/document.xml" /><Relationship Id="coreR480EB679" Type="http://schemas.openxmlformats.org/package/2006/relationships/metadata/core-properties" Target="/docProps/core.xml" /><Relationship Id="customR480EB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Art grafik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