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1AEE7" Type="http://schemas.openxmlformats.org/officeDocument/2006/relationships/officeDocument" Target="/word/document.xml" /><Relationship Id="coreR251AEE7" Type="http://schemas.openxmlformats.org/package/2006/relationships/metadata/core-properties" Target="/docProps/core.xml" /><Relationship Id="customR251AE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18.10.2026 19:34:02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