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34AAD" Type="http://schemas.openxmlformats.org/officeDocument/2006/relationships/officeDocument" Target="/word/document.xml" /><Relationship Id="coreR29834AAD" Type="http://schemas.openxmlformats.org/package/2006/relationships/metadata/core-properties" Target="/docProps/core.xml" /><Relationship Id="customR29834A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kolesového nakladače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22.10.2026 9:24:44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22.10.2026 9:24:44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22.10.2026 9:24:44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