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71B120" Type="http://schemas.openxmlformats.org/officeDocument/2006/relationships/officeDocument" Target="/word/document.xml" /><Relationship Id="coreR6371B120" Type="http://schemas.openxmlformats.org/package/2006/relationships/metadata/core-properties" Target="/docProps/core.xml" /><Relationship Id="customR6371B1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Kovotlačitel, 17.6.2026 12:43:50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konkrétní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Stanovit a popsat zvolený technologický postup včetně návazností jednotlivých pracovních operací pro zhotovení zadaného výrobku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Zvolit vhodný materiál, nástroje, nářadí, pomůcky a měřidla pro zhotovení zadaného výrobku</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Zpracování technických podkladů pro zhotovení kovotlačitelského výrobku</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Zhotovit technický výkres podle zadaného výrobku</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Objasnit technologický postup a techniku zhotovení výrobku podle technického výkresu</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Ústní ověření</w:t>
      </w:r>
    </w:p>
    <w:p>
      <w:pPr>
        <w:pStyle w:val="P30"/>
        <w:framePr w:w="10710" w:h="248" w:hRule="exact" w:wrap="none" w:vAnchor="page" w:hAnchor="margin" w:x="28" w:y="9381"/>
        <w:rPr>
          <w:rStyle w:val="C22"/>
          <w:rtl w:val="0"/>
        </w:rPr>
      </w:pPr>
      <w:r>
        <w:rPr>
          <w:rStyle w:val="C22"/>
          <w:rtl w:val="0"/>
        </w:rPr>
        <w:t>Je třeba splnit obě kritéria.</w:t>
      </w:r>
    </w:p>
    <w:p>
      <w:pPr>
        <w:pStyle w:val="P23"/>
        <w:framePr w:w="10710" w:h="340" w:hRule="exact" w:wrap="none" w:vAnchor="page" w:hAnchor="margin" w:x="28" w:y="9816"/>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256"/>
        <w:rPr>
          <w:rStyle w:val="C3"/>
          <w:rtl w:val="0"/>
        </w:rPr>
      </w:pPr>
    </w:p>
    <w:p>
      <w:pPr>
        <w:pStyle w:val="P25"/>
        <w:framePr w:w="6661" w:h="249" w:hRule="exact" w:wrap="none" w:vAnchor="page" w:hAnchor="margin" w:x="71" w:y="10327"/>
        <w:rPr>
          <w:rStyle w:val="C19"/>
          <w:rtl w:val="0"/>
        </w:rPr>
      </w:pPr>
      <w:r>
        <w:rPr>
          <w:rStyle w:val="C19"/>
          <w:rtl w:val="0"/>
        </w:rPr>
        <w:t>Kritéria hodnocení</w:t>
      </w:r>
    </w:p>
    <w:p>
      <w:pPr>
        <w:pStyle w:val="P26"/>
        <w:framePr w:w="3918" w:h="376" w:hRule="exact" w:wrap="none" w:vAnchor="page" w:hAnchor="margin" w:x="6803" w:y="10256"/>
        <w:rPr>
          <w:rStyle w:val="C3"/>
          <w:rtl w:val="0"/>
        </w:rPr>
      </w:pPr>
    </w:p>
    <w:p>
      <w:pPr>
        <w:pStyle w:val="P27"/>
        <w:framePr w:w="3836" w:h="249" w:hRule="exact" w:wrap="none" w:vAnchor="page" w:hAnchor="margin" w:x="6859" w:y="10327"/>
        <w:rPr>
          <w:rStyle w:val="C20"/>
          <w:rtl w:val="0"/>
        </w:rPr>
      </w:pPr>
      <w:r>
        <w:rPr>
          <w:rStyle w:val="C20"/>
          <w:rtl w:val="0"/>
        </w:rPr>
        <w:t>Způsoby ověření</w:t>
      </w:r>
    </w:p>
    <w:p>
      <w:pPr>
        <w:pStyle w:val="P12"/>
        <w:framePr w:w="6710" w:h="607" w:hRule="exact" w:wrap="none" w:vAnchor="page" w:hAnchor="margin" w:x="45" w:y="10632"/>
        <w:rPr>
          <w:rStyle w:val="C3"/>
          <w:rtl w:val="0"/>
        </w:rPr>
      </w:pPr>
    </w:p>
    <w:p>
      <w:pPr>
        <w:pStyle w:val="P13"/>
        <w:framePr w:w="6658" w:h="480" w:hRule="exact" w:wrap="none" w:vAnchor="page" w:hAnchor="margin" w:x="71" w:y="10688"/>
        <w:rPr>
          <w:rStyle w:val="C11"/>
          <w:rtl w:val="0"/>
        </w:rPr>
      </w:pPr>
      <w:r>
        <w:rPr>
          <w:rStyle w:val="C11"/>
          <w:rtl w:val="0"/>
        </w:rPr>
        <w:t>a) Zvolit vhodný materiál, nástroje, nářadí a pomůcky pro výrobu formy pro zhotovení zadaného výrobku</w:t>
      </w:r>
    </w:p>
    <w:p>
      <w:pPr>
        <w:pStyle w:val="P28"/>
        <w:framePr w:w="3921" w:h="607" w:hRule="exact" w:wrap="none" w:vAnchor="page" w:hAnchor="margin" w:x="6800" w:y="10632"/>
        <w:rPr>
          <w:rStyle w:val="C3"/>
          <w:rtl w:val="0"/>
        </w:rPr>
      </w:pPr>
    </w:p>
    <w:p>
      <w:pPr>
        <w:pStyle w:val="P29"/>
        <w:framePr w:w="3839" w:h="480" w:hRule="exact" w:wrap="none" w:vAnchor="page" w:hAnchor="margin" w:x="6856" w:y="10688"/>
        <w:rPr>
          <w:rStyle w:val="C21"/>
          <w:rtl w:val="0"/>
        </w:rPr>
      </w:pPr>
      <w:r>
        <w:rPr>
          <w:rStyle w:val="C21"/>
          <w:rtl w:val="0"/>
        </w:rPr>
        <w:t>Praktické předvedení a ústní ověření</w:t>
      </w:r>
    </w:p>
    <w:p>
      <w:pPr>
        <w:pStyle w:val="P16"/>
        <w:framePr w:w="6710" w:h="607" w:hRule="exact" w:wrap="none" w:vAnchor="page" w:hAnchor="margin" w:x="45" w:y="11239"/>
        <w:rPr>
          <w:rStyle w:val="C3"/>
          <w:rtl w:val="0"/>
        </w:rPr>
      </w:pPr>
    </w:p>
    <w:p>
      <w:pPr>
        <w:pStyle w:val="P17"/>
        <w:framePr w:w="6658" w:h="480" w:hRule="exact" w:wrap="none" w:vAnchor="page" w:hAnchor="margin" w:x="71" w:y="11295"/>
        <w:rPr>
          <w:rStyle w:val="C13"/>
          <w:rtl w:val="0"/>
        </w:rPr>
      </w:pPr>
      <w:r>
        <w:rPr>
          <w:rStyle w:val="C13"/>
          <w:rtl w:val="0"/>
        </w:rPr>
        <w:t>b) Stanovit a vysvětlit techniku a technologický postup provedení formy pro zhotovení zadaného výrobku</w:t>
      </w:r>
    </w:p>
    <w:p>
      <w:pPr>
        <w:pStyle w:val="P31"/>
        <w:framePr w:w="3921" w:h="607" w:hRule="exact" w:wrap="none" w:vAnchor="page" w:hAnchor="margin" w:x="6800" w:y="11239"/>
        <w:rPr>
          <w:rStyle w:val="C3"/>
          <w:rtl w:val="0"/>
        </w:rPr>
      </w:pPr>
    </w:p>
    <w:p>
      <w:pPr>
        <w:pStyle w:val="P32"/>
        <w:framePr w:w="3839" w:h="480" w:hRule="exact" w:wrap="none" w:vAnchor="page" w:hAnchor="margin" w:x="6856" w:y="11295"/>
        <w:rPr>
          <w:rStyle w:val="C23"/>
          <w:rtl w:val="0"/>
        </w:rPr>
      </w:pPr>
      <w:r>
        <w:rPr>
          <w:rStyle w:val="C23"/>
          <w:rtl w:val="0"/>
        </w:rPr>
        <w:t>Praktické předvedení a ústní ověření</w:t>
      </w:r>
    </w:p>
    <w:p>
      <w:pPr>
        <w:pStyle w:val="P12"/>
        <w:framePr w:w="6710" w:h="376" w:hRule="exact" w:wrap="none" w:vAnchor="page" w:hAnchor="margin" w:x="45" w:y="11846"/>
        <w:rPr>
          <w:rStyle w:val="C3"/>
          <w:rtl w:val="0"/>
        </w:rPr>
      </w:pPr>
    </w:p>
    <w:p>
      <w:pPr>
        <w:pStyle w:val="P13"/>
        <w:framePr w:w="6658" w:h="249" w:hRule="exact" w:wrap="none" w:vAnchor="page" w:hAnchor="margin" w:x="71" w:y="11902"/>
        <w:rPr>
          <w:rStyle w:val="C11"/>
          <w:rtl w:val="0"/>
        </w:rPr>
      </w:pPr>
      <w:r>
        <w:rPr>
          <w:rStyle w:val="C11"/>
          <w:rtl w:val="0"/>
        </w:rPr>
        <w:t>c) Zhotovit formu pro výrobu zadaného tlačeného výrobku</w:t>
      </w:r>
    </w:p>
    <w:p>
      <w:pPr>
        <w:pStyle w:val="P28"/>
        <w:framePr w:w="3921" w:h="376" w:hRule="exact" w:wrap="none" w:vAnchor="page" w:hAnchor="margin" w:x="6800" w:y="11846"/>
        <w:rPr>
          <w:rStyle w:val="C3"/>
          <w:rtl w:val="0"/>
        </w:rPr>
      </w:pPr>
    </w:p>
    <w:p>
      <w:pPr>
        <w:pStyle w:val="P29"/>
        <w:framePr w:w="3839" w:h="249" w:hRule="exact" w:wrap="none" w:vAnchor="page" w:hAnchor="margin" w:x="6856" w:y="11902"/>
        <w:rPr>
          <w:rStyle w:val="C21"/>
          <w:rtl w:val="0"/>
        </w:rPr>
      </w:pPr>
      <w:r>
        <w:rPr>
          <w:rStyle w:val="C21"/>
          <w:rtl w:val="0"/>
        </w:rPr>
        <w:t>Praktické předvedení</w:t>
      </w:r>
    </w:p>
    <w:p>
      <w:pPr>
        <w:pStyle w:val="P30"/>
        <w:framePr w:w="10710" w:h="248" w:hRule="exact" w:wrap="none" w:vAnchor="page" w:hAnchor="margin" w:x="28" w:y="12335"/>
        <w:rPr>
          <w:rStyle w:val="C22"/>
          <w:rtl w:val="0"/>
        </w:rPr>
      </w:pPr>
      <w:r>
        <w:rPr>
          <w:rStyle w:val="C22"/>
          <w:rtl w:val="0"/>
        </w:rPr>
        <w:t>Je třeba splnit všechna kritéria.</w:t>
      </w:r>
    </w:p>
    <w:p>
      <w:pPr>
        <w:pStyle w:val="P23"/>
        <w:framePr w:w="10710" w:h="340" w:hRule="exact" w:wrap="none" w:vAnchor="page" w:hAnchor="margin" w:x="28" w:y="12771"/>
        <w:rPr>
          <w:rStyle w:val="C18"/>
          <w:rtl w:val="0"/>
        </w:rPr>
      </w:pPr>
      <w:r>
        <w:rPr>
          <w:rStyle w:val="C18"/>
          <w:rtl w:val="0"/>
        </w:rPr>
        <w:t>Ruční zhotovování tvarových tlaků pro pasířské výrobky</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a technologii sestavování tlačených výrobků do požadovaných celků</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Ústní ověření</w:t>
      </w:r>
    </w:p>
    <w:p>
      <w:pPr>
        <w:pStyle w:val="P16"/>
        <w:framePr w:w="6710" w:h="376" w:hRule="exact" w:wrap="none" w:vAnchor="page" w:hAnchor="margin" w:x="45" w:y="14193"/>
        <w:rPr>
          <w:rStyle w:val="C3"/>
          <w:rtl w:val="0"/>
        </w:rPr>
      </w:pPr>
    </w:p>
    <w:p>
      <w:pPr>
        <w:pStyle w:val="P17"/>
        <w:framePr w:w="6658" w:h="249" w:hRule="exact" w:wrap="none" w:vAnchor="page" w:hAnchor="margin" w:x="71" w:y="14249"/>
        <w:rPr>
          <w:rStyle w:val="C13"/>
          <w:rtl w:val="0"/>
        </w:rPr>
      </w:pPr>
      <w:r>
        <w:rPr>
          <w:rStyle w:val="C13"/>
          <w:rtl w:val="0"/>
        </w:rPr>
        <w:t>b) Zhotovit zadaný výrobek</w:t>
      </w:r>
    </w:p>
    <w:p>
      <w:pPr>
        <w:pStyle w:val="P31"/>
        <w:framePr w:w="3921" w:h="376" w:hRule="exact" w:wrap="none" w:vAnchor="page" w:hAnchor="margin" w:x="6800" w:y="14193"/>
        <w:rPr>
          <w:rStyle w:val="C3"/>
          <w:rtl w:val="0"/>
        </w:rPr>
      </w:pPr>
    </w:p>
    <w:p>
      <w:pPr>
        <w:pStyle w:val="P32"/>
        <w:framePr w:w="3839" w:h="249" w:hRule="exact" w:wrap="none" w:vAnchor="page" w:hAnchor="margin" w:x="6856" w:y="14249"/>
        <w:rPr>
          <w:rStyle w:val="C23"/>
          <w:rtl w:val="0"/>
        </w:rPr>
      </w:pPr>
      <w:r>
        <w:rPr>
          <w:rStyle w:val="C23"/>
          <w:rtl w:val="0"/>
        </w:rPr>
        <w:t>Praktické předvedení</w:t>
      </w:r>
    </w:p>
    <w:p>
      <w:pPr>
        <w:pStyle w:val="P30"/>
        <w:framePr w:w="10710" w:h="248" w:hRule="exact" w:wrap="none" w:vAnchor="page" w:hAnchor="margin" w:x="28" w:y="1468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 17.6.2026 12:43:50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a ošetření strojního zařízení po ukončení práce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 17.6.2026 12:43:50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https://www.nsp.cz/jednotka-prace/kovotlacitel#zdravotni-zpusobilost).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pro přezkoušení dle tohoto standardu: </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konkrétního kovotlačitelského výrobku včetně výkresu(ů) pro ověření kompetence Orientace v technických podkladech pro ruční zhotovování kovotlačitelských výrobků.</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kovotlačitelský výrobek pro ověření kompetencí Volba postupu práce, způsobu zpracování, nástrojů, pomůcek a materiálů pro ruční zhotovování kovotlačitelských výrobků, Zpracování technických podkladů pro zhotovení kovotlačitelského výrobku a Ruční tvarování a zhotovování forem pro výrobu kovotlačitelských výrobků.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Zadaným kovotlačitelským výrobkem může být např. svítidlo, konvička, sakrální předmět (kropenka, nádobka na svěcenou vodu ap.).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jeden výrobek, na kterém se postupně ověří jak teoretické znalosti výroby, tak praktické dovednosti při jeho zhotovení včetně kovotlačitelské formy a seřízení kovotlačitelského strojního zařízení.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Zpracování technických podkladů pro zhotovení kovotlačitelsjkého výrobku spočívá ve vypracování technického výkresu min. velikosti A4; autorizovaná osoba zadá uchazeči jeho vypracování 30 dní před dnem zkoušky; uchazeč odevzdá autorizované osobě ručně vypracovaný technický výkres, dle uvedeného zadání, 7 dní před konáním vlastní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 17.6.2026 12:43:50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nebo kovotlačitelské výroby.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a zámečník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82-008-H Kovotlačitel + střední vzdělání s výučním listem nebo střední vzdělání s maturitní zkouškou v oboru vzdělání zaměřeném na zpracování kovů a alespoň 5 let odborné praxe v oblasti uměleckořemeslné pasířské nebo kovotlačitelské výroby.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Kovotlačitel, 17.6.2026 12:43:50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•Kovotlačitelský soustruh</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•Kruhové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nebo padací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 pro žíhání plechů (výheň, letovací stůl, šamotové cihly)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•Médium a hořáky vhodné na žíhání – propan-butanové, plynové, autogenní</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kovotlačitelských štálů (tvarové ruční nářadí, alespoň tři základní tvary)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tvarových ručních nožů pro soustružení dřevěných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soustružnických nožů pro soustružení forem z umělých a kovových materiálů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a brousící kotouče</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a sada vrtáků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smirky v hrubosti 60 – 500, šábr (škrabák)</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•Truhlářské svěrky na lepení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 kladiva, šroubováky, kleště, pilky na kov i dřevo, pilníky, důlčíky, průbojníky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brýle nebo štíty, rukavice, pracovní oděv a obuv, lékárnička</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zadání zkoušky, viz metodické pokyny výše, tj.:</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konkrétního kovotlačitelského výrobku, dva kovotlačitelské výrobky, např. svítidlo, konvička, sakrální předmět (kropenka, nádobka na svěcenou vodu ap.)</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kovotlačitelského výrobku dle zadání tohoto standardu, tj. pro ověření všech kompetencí tohoto standardu.</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přípravy na zkoušku</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pro vykonání zkoušky</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Kovotlačitel, 17.6.2026 12:43:50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Kovotlačitel, 17.6.2026 12:43:50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2EB77F"/>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AB635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93E08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56AA6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