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06DC6" Type="http://schemas.openxmlformats.org/officeDocument/2006/relationships/officeDocument" Target="/word/document.xml" /><Relationship Id="coreR4BD06DC6" Type="http://schemas.openxmlformats.org/package/2006/relationships/metadata/core-properties" Target="/docProps/core.xml" /><Relationship Id="customR4BD06D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Technik/technička PC a periferií, 30.9.2026 7:37:57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7:37:57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7:37:57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7:37:57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7:37:57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30.9.2026 7:37:57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Technik/technička PC a periferií, 30.9.2026 7:37:57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30.9.2026 7:37:57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30.9.2026 7:37:57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