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206A67" Type="http://schemas.openxmlformats.org/officeDocument/2006/relationships/officeDocument" Target="/word/document.xml" /><Relationship Id="coreR42206A67" Type="http://schemas.openxmlformats.org/package/2006/relationships/metadata/core-properties" Target="/docProps/core.xml" /><Relationship Id="customR42206A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oplechování a odvodnění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konstrukčních řešeních odvodnění střech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konstrukčním řešení oplechování střech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Výpočet spotřeby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materiálů na střechu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 pro klempířské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klempířských materiálů měkkým pájením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Návrh pracovního postupu montáže oplechování střech z tvrdých krytin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Návrh pracovního postupu montáže odvodnění střech z tvrdých krytin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a montáž oplechování střešních konstrukcí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Montáž odvodnění střech – okapních žlabů a svodů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oplechování a odvodnění střech z tvrdých krytin, 19.4.2026 22:51:32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http://katalog.nsp.cz/karta_p.aspx?id_jp=2100&amp;kod_sm1=41).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432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1224" w:y="4236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205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17" w:y="42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976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34" w:y="4236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4761" w:y="423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447" w:h="230" w:hRule="exact" w:wrap="none" w:vAnchor="page" w:hAnchor="margin" w:x="5630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120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6921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8380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8553" w:y="4236"/>
        <w:rPr>
          <w:rStyle w:val="C20"/>
          <w:rtl w:val="0"/>
        </w:rPr>
      </w:pPr>
      <w:r>
        <w:rPr>
          <w:rStyle w:val="C20"/>
          <w:rtl w:val="0"/>
        </w:rPr>
        <w:t>všeobecném</w:t>
      </w:r>
    </w:p>
    <w:p>
      <w:pPr>
        <w:pStyle w:val="P27"/>
        <w:framePr w:w="649" w:h="230" w:hRule="exact" w:wrap="none" w:vAnchor="page" w:hAnchor="margin" w:x="9744" w:y="423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10435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BOZ</w:t>
      </w:r>
    </w:p>
    <w:p>
      <w:pPr>
        <w:pStyle w:val="P27"/>
        <w:framePr w:w="241" w:h="230" w:hRule="exact" w:wrap="none" w:vAnchor="page" w:hAnchor="margin" w:x="499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82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272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540" w:y="446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231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2644" w:y="4467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980" w:y="446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3873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23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4406" w:y="446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5131" w:y="446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31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595" w:y="446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675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848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625" w:y="44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513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00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15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1310" w:y="46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2457" w:y="46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961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3120" w:y="469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676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32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3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32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32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32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32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493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51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51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1156" w:y="5398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361" w:h="230" w:hRule="exact" w:wrap="none" w:vAnchor="page" w:hAnchor="margin" w:x="2068" w:y="539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472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cvičné</w:t>
      </w:r>
    </w:p>
    <w:p>
      <w:pPr>
        <w:pStyle w:val="P27"/>
        <w:framePr w:w="615" w:h="230" w:hRule="exact" w:wrap="none" w:vAnchor="page" w:hAnchor="margin" w:x="3379" w:y="5398"/>
        <w:rPr>
          <w:rStyle w:val="C20"/>
          <w:rtl w:val="0"/>
        </w:rPr>
      </w:pPr>
      <w:r>
        <w:rPr>
          <w:rStyle w:val="C20"/>
          <w:rtl w:val="0"/>
        </w:rPr>
        <w:t>střeše,</w:t>
      </w:r>
    </w:p>
    <w:p>
      <w:pPr>
        <w:pStyle w:val="P27"/>
        <w:framePr w:w="461" w:h="230" w:hRule="exact" w:wrap="none" w:vAnchor="page" w:hAnchor="margin" w:x="4036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40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82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5438" w:y="5398"/>
        <w:rPr>
          <w:rStyle w:val="C20"/>
          <w:rtl w:val="0"/>
        </w:rPr>
      </w:pPr>
      <w:r>
        <w:rPr>
          <w:rStyle w:val="C20"/>
          <w:rtl w:val="0"/>
        </w:rPr>
        <w:t>stavbě.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969" w:y="5868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191" w:h="230" w:hRule="exact" w:wrap="none" w:vAnchor="page" w:hAnchor="margin" w:x="1617" w:y="5868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6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1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1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654" w:y="610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860" w:h="230" w:hRule="exact" w:wrap="none" w:vAnchor="page" w:hAnchor="margin" w:x="3489" w:y="6103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903" w:h="230" w:hRule="exact" w:wrap="none" w:vAnchor="page" w:hAnchor="margin" w:x="4392" w:y="610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9"/>
        <w:framePr w:w="260" w:h="230" w:hRule="exact" w:wrap="none" w:vAnchor="page" w:hAnchor="margin" w:x="28" w:y="6339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6339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633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937" w:h="230" w:hRule="exact" w:wrap="none" w:vAnchor="page" w:hAnchor="margin" w:x="264" w:y="6574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35" w:h="230" w:hRule="exact" w:wrap="none" w:vAnchor="page" w:hAnchor="margin" w:x="1243" w:y="6574"/>
        <w:rPr>
          <w:rStyle w:val="C22"/>
          <w:rtl w:val="0"/>
        </w:rPr>
      </w:pPr>
      <w:r>
        <w:rPr>
          <w:rStyle w:val="C22"/>
          <w:rtl w:val="0"/>
        </w:rPr>
        <w:t>rozměry</w:t>
      </w:r>
    </w:p>
    <w:p>
      <w:pPr>
        <w:pStyle w:val="P29"/>
        <w:framePr w:w="1090" w:h="230" w:hRule="exact" w:wrap="none" w:vAnchor="page" w:hAnchor="margin" w:x="2020" w:y="657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130" w:h="230" w:hRule="exact" w:wrap="none" w:vAnchor="page" w:hAnchor="margin" w:x="3153" w:y="6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46" w:h="230" w:hRule="exact" w:wrap="none" w:vAnchor="page" w:hAnchor="margin" w:x="3326" w:y="6574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4315" w:y="657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41" w:y="657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42" w:y="657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00" w:y="657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292" w:y="657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012" w:y="657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680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6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680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6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6809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6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680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6809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6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6809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680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680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68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68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680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6809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680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680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68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0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039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70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7039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70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4795" w:y="7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8" w:y="7039"/>
        <w:rPr>
          <w:rStyle w:val="C20"/>
          <w:rtl w:val="0"/>
        </w:rPr>
      </w:pPr>
      <w:r>
        <w:rPr>
          <w:rStyle w:val="C20"/>
          <w:rtl w:val="0"/>
        </w:rPr>
        <w:t>okapním</w:t>
      </w:r>
    </w:p>
    <w:p>
      <w:pPr>
        <w:pStyle w:val="P27"/>
        <w:framePr w:w="716" w:h="230" w:hRule="exact" w:wrap="none" w:vAnchor="page" w:hAnchor="margin" w:x="5793" w:y="7039"/>
        <w:rPr>
          <w:rStyle w:val="C20"/>
          <w:rtl w:val="0"/>
        </w:rPr>
      </w:pPr>
      <w:r>
        <w:rPr>
          <w:rStyle w:val="C20"/>
          <w:rtl w:val="0"/>
        </w:rPr>
        <w:t>svodem</w:t>
      </w:r>
    </w:p>
    <w:p>
      <w:pPr>
        <w:pStyle w:val="P27"/>
        <w:framePr w:w="481" w:h="230" w:hRule="exact" w:wrap="none" w:vAnchor="page" w:hAnchor="margin" w:x="6552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075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512" w:y="70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684" w:y="70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7910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256" w:y="7039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8913" w:y="7039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9561" w:y="703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1339" w:y="7270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2107" w:y="727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942" w:y="72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3600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3816" w:y="7270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4449" w:y="7270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774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7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2654" w:y="7740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92" w:h="230" w:hRule="exact" w:wrap="none" w:vAnchor="page" w:hAnchor="margin" w:x="3667" w:y="7740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03" w:h="230" w:hRule="exact" w:wrap="none" w:vAnchor="page" w:hAnchor="margin" w:x="5001" w:y="774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817" w:h="230" w:hRule="exact" w:wrap="none" w:vAnchor="page" w:hAnchor="margin" w:x="5947" w:y="7740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69" w:h="230" w:hRule="exact" w:wrap="none" w:vAnchor="page" w:hAnchor="margin" w:x="6806" w:y="7740"/>
        <w:rPr>
          <w:rStyle w:val="C21"/>
          <w:rtl w:val="0"/>
        </w:rPr>
      </w:pPr>
      <w:r>
        <w:rPr>
          <w:rStyle w:val="C21"/>
          <w:rtl w:val="0"/>
        </w:rPr>
        <w:t>pájením</w:t>
      </w:r>
    </w:p>
    <w:p>
      <w:pPr>
        <w:pStyle w:val="P29"/>
        <w:framePr w:w="260" w:h="230" w:hRule="exact" w:wrap="none" w:vAnchor="page" w:hAnchor="margin" w:x="28" w:y="797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797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797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821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37" w:h="230" w:hRule="exact" w:wrap="none" w:vAnchor="page" w:hAnchor="margin" w:x="1032" w:y="8211"/>
        <w:rPr>
          <w:rStyle w:val="C22"/>
          <w:rtl w:val="0"/>
        </w:rPr>
      </w:pPr>
      <w:r>
        <w:rPr>
          <w:rStyle w:val="C22"/>
          <w:rtl w:val="0"/>
        </w:rPr>
        <w:t>vodorovný</w:t>
      </w:r>
    </w:p>
    <w:p>
      <w:pPr>
        <w:pStyle w:val="P29"/>
        <w:framePr w:w="385" w:h="230" w:hRule="exact" w:wrap="none" w:vAnchor="page" w:hAnchor="margin" w:x="2011" w:y="821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438" w:y="821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3240" w:y="821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4008" w:y="821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334" w:y="821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035" w:y="821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93" w:y="821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85" w:y="821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05" w:y="821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44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446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446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44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44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44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44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44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44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9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868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505" w:h="230" w:hRule="exact" w:wrap="none" w:vAnchor="page" w:hAnchor="margin" w:x="1032" w:y="8681"/>
        <w:rPr>
          <w:rStyle w:val="C22"/>
          <w:rtl w:val="0"/>
        </w:rPr>
      </w:pPr>
      <w:r>
        <w:rPr>
          <w:rStyle w:val="C22"/>
          <w:rtl w:val="0"/>
        </w:rPr>
        <w:t>svislý</w:t>
      </w:r>
    </w:p>
    <w:p>
      <w:pPr>
        <w:pStyle w:val="P29"/>
        <w:framePr w:w="385" w:h="230" w:hRule="exact" w:wrap="none" w:vAnchor="page" w:hAnchor="margin" w:x="1579" w:y="868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006" w:y="868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808" w:y="868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576" w:y="868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02" w:y="868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03" w:y="868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761" w:y="868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553" w:y="868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273" w:y="868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91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916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916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9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9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9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91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91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91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91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40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915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06" w:h="230" w:hRule="exact" w:wrap="none" w:vAnchor="page" w:hAnchor="margin" w:x="979" w:y="9151"/>
        <w:rPr>
          <w:rStyle w:val="C22"/>
          <w:rtl w:val="0"/>
        </w:rPr>
      </w:pPr>
      <w:r>
        <w:rPr>
          <w:rStyle w:val="C22"/>
          <w:rtl w:val="0"/>
        </w:rPr>
        <w:t>koutový</w:t>
      </w:r>
    </w:p>
    <w:p>
      <w:pPr>
        <w:pStyle w:val="P29"/>
        <w:framePr w:w="385" w:h="230" w:hRule="exact" w:wrap="none" w:vAnchor="page" w:hAnchor="margin" w:x="1728" w:y="915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155" w:y="915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956" w:y="915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724" w:y="915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051" w:y="915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752" w:y="915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910" w:y="915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702" w:y="915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422" w:y="915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38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387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387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38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38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3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38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387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9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98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98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9857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30" w:h="230" w:hRule="exact" w:wrap="none" w:vAnchor="page" w:hAnchor="margin" w:x="3897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070" w:y="9857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81" w:h="230" w:hRule="exact" w:wrap="none" w:vAnchor="page" w:hAnchor="margin" w:x="4828" w:y="985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903" w:h="230" w:hRule="exact" w:wrap="none" w:vAnchor="page" w:hAnchor="margin" w:x="6052" w:y="9857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1023" w:h="230" w:hRule="exact" w:wrap="none" w:vAnchor="page" w:hAnchor="margin" w:x="6998" w:y="9857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9"/>
        <w:framePr w:w="260" w:h="230" w:hRule="exact" w:wrap="none" w:vAnchor="page" w:hAnchor="margin" w:x="28" w:y="10092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009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00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725" w:h="230" w:hRule="exact" w:wrap="none" w:vAnchor="page" w:hAnchor="margin" w:x="264" w:y="10327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1090" w:h="230" w:hRule="exact" w:wrap="none" w:vAnchor="page" w:hAnchor="margin" w:x="1032" w:y="10327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69" w:h="230" w:hRule="exact" w:wrap="none" w:vAnchor="page" w:hAnchor="margin" w:x="2164" w:y="10327"/>
        <w:rPr>
          <w:rStyle w:val="C22"/>
          <w:rtl w:val="0"/>
        </w:rPr>
      </w:pPr>
      <w:r>
        <w:rPr>
          <w:rStyle w:val="C22"/>
          <w:rtl w:val="0"/>
        </w:rPr>
        <w:t>okapové</w:t>
      </w:r>
    </w:p>
    <w:p>
      <w:pPr>
        <w:pStyle w:val="P29"/>
        <w:framePr w:w="130" w:h="230" w:hRule="exact" w:wrap="none" w:vAnchor="page" w:hAnchor="margin" w:x="2976" w:y="103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05" w:h="230" w:hRule="exact" w:wrap="none" w:vAnchor="page" w:hAnchor="margin" w:x="3148" w:y="10327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72" w:h="230" w:hRule="exact" w:wrap="none" w:vAnchor="page" w:hAnchor="margin" w:x="3796" w:y="10327"/>
        <w:rPr>
          <w:rStyle w:val="C22"/>
          <w:rtl w:val="0"/>
        </w:rPr>
      </w:pPr>
      <w:r>
        <w:rPr>
          <w:rStyle w:val="C22"/>
          <w:rtl w:val="0"/>
        </w:rPr>
        <w:t>hrany,</w:t>
      </w:r>
    </w:p>
    <w:p>
      <w:pPr>
        <w:pStyle w:val="P29"/>
        <w:framePr w:w="802" w:h="230" w:hRule="exact" w:wrap="none" w:vAnchor="page" w:hAnchor="margin" w:x="4411" w:y="10327"/>
        <w:rPr>
          <w:rStyle w:val="C22"/>
          <w:rtl w:val="0"/>
        </w:rPr>
      </w:pPr>
      <w:r>
        <w:rPr>
          <w:rStyle w:val="C22"/>
          <w:rtl w:val="0"/>
        </w:rPr>
        <w:t>hřebene,</w:t>
      </w:r>
    </w:p>
    <w:p>
      <w:pPr>
        <w:pStyle w:val="P29"/>
        <w:framePr w:w="572" w:h="230" w:hRule="exact" w:wrap="none" w:vAnchor="page" w:hAnchor="margin" w:x="5256" w:y="10327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130" w:h="230" w:hRule="exact" w:wrap="none" w:vAnchor="page" w:hAnchor="margin" w:x="5870" w:y="103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6043" w:y="10327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6633" w:y="1032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6960" w:y="1032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7660" w:y="1032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7819" w:y="1032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8611" w:y="1032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9331" w:y="10327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56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056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2611" w:y="10563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422" w:y="10563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3979" w:y="105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152" w:y="1056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435" w:y="1056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184" w:y="105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153" w:y="105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422" w:y="1056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912" w:y="1056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69" w:h="230" w:hRule="exact" w:wrap="none" w:vAnchor="page" w:hAnchor="margin" w:x="7348" w:y="105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8260" w:y="1056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8798" w:y="1056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9931" w:y="10563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585" w:y="107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758" w:y="1079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06" w:h="230" w:hRule="exact" w:wrap="none" w:vAnchor="page" w:hAnchor="margin" w:x="984" w:y="1079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1732" w:y="10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2702" w:y="107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971" w:y="1079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3460" w:y="1079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69" w:h="230" w:hRule="exact" w:wrap="none" w:vAnchor="page" w:hAnchor="margin" w:x="3897" w:y="107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4809" w:y="1079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5347" w:y="1079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6480" w:y="10793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7272" w:y="107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7444" w:y="1079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7728" w:y="1079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8476" w:y="10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9446" w:y="107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9715" w:y="1079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10204" w:y="1079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69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102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102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11023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110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1102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1102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110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110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1102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1102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69" w:h="230" w:hRule="exact" w:wrap="none" w:vAnchor="page" w:hAnchor="margin" w:x="6595" w:y="1102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7507" w:y="1102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8044" w:y="1102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9177" w:y="11023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9768" w:y="110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9940" w:y="1102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777" w:y="11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1747" w:y="112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6" w:y="1125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2505" w:y="11254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11489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1090" w:h="230" w:hRule="exact" w:wrap="none" w:vAnchor="page" w:hAnchor="margin" w:x="1032" w:y="11489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2164" w:y="11489"/>
        <w:rPr>
          <w:rStyle w:val="C22"/>
          <w:rtl w:val="0"/>
        </w:rPr>
      </w:pPr>
      <w:r>
        <w:rPr>
          <w:rStyle w:val="C22"/>
          <w:rtl w:val="0"/>
        </w:rPr>
        <w:t>komína</w:t>
      </w:r>
    </w:p>
    <w:p>
      <w:pPr>
        <w:pStyle w:val="P29"/>
        <w:framePr w:w="284" w:h="230" w:hRule="exact" w:wrap="none" w:vAnchor="page" w:hAnchor="margin" w:x="2880" w:y="1148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206" w:y="1148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907" w:y="1148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065" w:y="1148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857" w:y="1148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577" w:y="11489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11724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73" w:h="230" w:hRule="exact" w:wrap="none" w:vAnchor="page" w:hAnchor="margin" w:x="1622" w:y="11724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293" w:h="230" w:hRule="exact" w:wrap="none" w:vAnchor="page" w:hAnchor="margin" w:x="2337" w:y="11724"/>
        <w:rPr>
          <w:rStyle w:val="C20"/>
          <w:rtl w:val="0"/>
        </w:rPr>
      </w:pPr>
      <w:r>
        <w:rPr>
          <w:rStyle w:val="C20"/>
          <w:rtl w:val="0"/>
        </w:rPr>
        <w:t>0,3</w:t>
      </w:r>
    </w:p>
    <w:p>
      <w:pPr>
        <w:pStyle w:val="P27"/>
        <w:framePr w:w="116" w:h="230" w:hRule="exact" w:wrap="none" w:vAnchor="page" w:hAnchor="margin" w:x="2673" w:y="1172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2832" w:y="11724"/>
        <w:rPr>
          <w:rStyle w:val="C20"/>
          <w:rtl w:val="0"/>
        </w:rPr>
      </w:pPr>
      <w:r>
        <w:rPr>
          <w:rStyle w:val="C20"/>
          <w:rtl w:val="0"/>
        </w:rPr>
        <w:t>0,3</w:t>
      </w:r>
    </w:p>
    <w:p>
      <w:pPr>
        <w:pStyle w:val="P27"/>
        <w:framePr w:w="241" w:h="230" w:hRule="exact" w:wrap="none" w:vAnchor="page" w:hAnchor="margin" w:x="3168" w:y="1172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0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11959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1090" w:h="230" w:hRule="exact" w:wrap="none" w:vAnchor="page" w:hAnchor="margin" w:x="979" w:y="11959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836" w:h="230" w:hRule="exact" w:wrap="none" w:vAnchor="page" w:hAnchor="margin" w:x="2112" w:y="11959"/>
        <w:rPr>
          <w:rStyle w:val="C22"/>
          <w:rtl w:val="0"/>
        </w:rPr>
      </w:pPr>
      <w:r>
        <w:rPr>
          <w:rStyle w:val="C22"/>
          <w:rtl w:val="0"/>
        </w:rPr>
        <w:t>střešního</w:t>
      </w:r>
    </w:p>
    <w:p>
      <w:pPr>
        <w:pStyle w:val="P29"/>
        <w:framePr w:w="673" w:h="230" w:hRule="exact" w:wrap="none" w:vAnchor="page" w:hAnchor="margin" w:x="2990" w:y="11959"/>
        <w:rPr>
          <w:rStyle w:val="C22"/>
          <w:rtl w:val="0"/>
        </w:rPr>
      </w:pPr>
      <w:r>
        <w:rPr>
          <w:rStyle w:val="C22"/>
          <w:rtl w:val="0"/>
        </w:rPr>
        <w:t>průniku</w:t>
      </w:r>
    </w:p>
    <w:p>
      <w:pPr>
        <w:pStyle w:val="P29"/>
        <w:framePr w:w="946" w:h="230" w:hRule="exact" w:wrap="none" w:vAnchor="page" w:hAnchor="margin" w:x="3705" w:y="11959"/>
        <w:rPr>
          <w:rStyle w:val="C22"/>
          <w:rtl w:val="0"/>
        </w:rPr>
      </w:pPr>
      <w:r>
        <w:rPr>
          <w:rStyle w:val="C22"/>
          <w:rtl w:val="0"/>
        </w:rPr>
        <w:t>kruhového</w:t>
      </w:r>
    </w:p>
    <w:p>
      <w:pPr>
        <w:pStyle w:val="P29"/>
        <w:framePr w:w="461" w:h="230" w:hRule="exact" w:wrap="none" w:vAnchor="page" w:hAnchor="margin" w:x="4694" w:y="11959"/>
        <w:rPr>
          <w:rStyle w:val="C22"/>
          <w:rtl w:val="0"/>
        </w:rPr>
      </w:pPr>
      <w:r>
        <w:rPr>
          <w:rStyle w:val="C22"/>
          <w:rtl w:val="0"/>
        </w:rPr>
        <w:t>tvaru</w:t>
      </w:r>
    </w:p>
    <w:p>
      <w:pPr>
        <w:pStyle w:val="P29"/>
        <w:framePr w:w="284" w:h="230" w:hRule="exact" w:wrap="none" w:vAnchor="page" w:hAnchor="margin" w:x="5198" w:y="1195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524" w:y="1195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225" w:y="1195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384" w:y="1195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7176" w:y="1195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896" w:y="11959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940" w:y="12195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673" w:h="230" w:hRule="exact" w:wrap="none" w:vAnchor="page" w:hAnchor="margin" w:x="1632" w:y="12195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293" w:h="230" w:hRule="exact" w:wrap="none" w:vAnchor="page" w:hAnchor="margin" w:x="2347" w:y="12195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2683" w:y="1219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26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266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1266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023" w:h="230" w:hRule="exact" w:wrap="none" w:vAnchor="page" w:hAnchor="margin" w:x="3398" w:y="12665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25" w:h="230" w:hRule="exact" w:wrap="none" w:vAnchor="page" w:hAnchor="margin" w:x="4464" w:y="1266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5232" w:y="126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5356" w:y="12665"/>
        <w:rPr>
          <w:rStyle w:val="C21"/>
          <w:rtl w:val="0"/>
        </w:rPr>
      </w:pPr>
      <w:r>
        <w:rPr>
          <w:rStyle w:val="C21"/>
          <w:rtl w:val="0"/>
        </w:rPr>
        <w:t>okapních</w:t>
      </w:r>
    </w:p>
    <w:p>
      <w:pPr>
        <w:pStyle w:val="P28"/>
        <w:framePr w:w="529" w:h="230" w:hRule="exact" w:wrap="none" w:vAnchor="page" w:hAnchor="margin" w:x="6292" w:y="12665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864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036" w:y="12665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9"/>
        <w:framePr w:w="260" w:h="230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2900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290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937" w:h="230" w:hRule="exact" w:wrap="none" w:vAnchor="page" w:hAnchor="margin" w:x="264" w:y="13135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58" w:h="230" w:hRule="exact" w:wrap="none" w:vAnchor="page" w:hAnchor="margin" w:x="1243" w:y="13135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946" w:h="230" w:hRule="exact" w:wrap="none" w:vAnchor="page" w:hAnchor="margin" w:x="1944" w:y="13135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658" w:h="230" w:hRule="exact" w:wrap="none" w:vAnchor="page" w:hAnchor="margin" w:x="2932" w:y="13135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3633" w:y="1313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60" w:y="1313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60" w:y="1313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819" w:y="1313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611" w:y="13135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331" w:y="1313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13371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133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1337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13371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133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13371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13371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133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13371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1337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1337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133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133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1337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13371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1337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1337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133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1360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13601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1360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1360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1360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13601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1360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1360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1360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136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13601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13601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13601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1360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1360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136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13831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13831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193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1406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706" w:h="230" w:hRule="exact" w:wrap="none" w:vAnchor="page" w:hAnchor="margin" w:x="1396" w:y="14067"/>
        <w:rPr>
          <w:rStyle w:val="C22"/>
          <w:rtl w:val="0"/>
        </w:rPr>
      </w:pPr>
      <w:r>
        <w:rPr>
          <w:rStyle w:val="C22"/>
          <w:rtl w:val="0"/>
        </w:rPr>
        <w:t>žlabové</w:t>
      </w:r>
    </w:p>
    <w:p>
      <w:pPr>
        <w:pStyle w:val="P29"/>
        <w:framePr w:w="437" w:h="230" w:hRule="exact" w:wrap="none" w:vAnchor="page" w:hAnchor="margin" w:x="2145" w:y="14067"/>
        <w:rPr>
          <w:rStyle w:val="C22"/>
          <w:rtl w:val="0"/>
        </w:rPr>
      </w:pPr>
      <w:r>
        <w:rPr>
          <w:rStyle w:val="C22"/>
          <w:rtl w:val="0"/>
        </w:rPr>
        <w:t>háky</w:t>
      </w:r>
    </w:p>
    <w:p>
      <w:pPr>
        <w:pStyle w:val="P29"/>
        <w:framePr w:w="284" w:h="230" w:hRule="exact" w:wrap="none" w:vAnchor="page" w:hAnchor="margin" w:x="2625" w:y="1406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1406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1406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1406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1406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14067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30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1478" w:y="14302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2289" w:y="14302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2846" w:y="143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019" w:y="14302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1453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87" w:y="14537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481" w:h="230" w:hRule="exact" w:wrap="none" w:vAnchor="page" w:hAnchor="margin" w:x="2044" w:y="14537"/>
        <w:rPr>
          <w:rStyle w:val="C22"/>
          <w:rtl w:val="0"/>
        </w:rPr>
      </w:pPr>
      <w:r>
        <w:rPr>
          <w:rStyle w:val="C22"/>
          <w:rtl w:val="0"/>
        </w:rPr>
        <w:t>žlaby</w:t>
      </w:r>
    </w:p>
    <w:p>
      <w:pPr>
        <w:pStyle w:val="P29"/>
        <w:framePr w:w="241" w:h="230" w:hRule="exact" w:wrap="none" w:vAnchor="page" w:hAnchor="margin" w:x="2568" w:y="14537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447" w:h="230" w:hRule="exact" w:wrap="none" w:vAnchor="page" w:hAnchor="margin" w:x="2851" w:y="14537"/>
        <w:rPr>
          <w:rStyle w:val="C22"/>
          <w:rtl w:val="0"/>
        </w:rPr>
      </w:pPr>
      <w:r>
        <w:rPr>
          <w:rStyle w:val="C22"/>
          <w:rtl w:val="0"/>
        </w:rPr>
        <w:t>háků</w:t>
      </w:r>
    </w:p>
    <w:p>
      <w:pPr>
        <w:pStyle w:val="P29"/>
        <w:framePr w:w="284" w:h="230" w:hRule="exact" w:wrap="none" w:vAnchor="page" w:hAnchor="margin" w:x="3340" w:y="1453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667" w:y="1453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368" w:y="1453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526" w:y="1453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318" w:y="1453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77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14772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2016" w:y="1477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8" w:y="1477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472" w:y="14772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20" w:y="1477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190" w:y="147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459" w:y="1477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4948" w:y="14772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1090" w:h="230" w:hRule="exact" w:wrap="none" w:vAnchor="page" w:hAnchor="margin" w:x="264" w:y="1500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96" w:y="15007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38" w:h="230" w:hRule="exact" w:wrap="none" w:vAnchor="page" w:hAnchor="margin" w:x="2054" w:y="15007"/>
        <w:rPr>
          <w:rStyle w:val="C22"/>
          <w:rtl w:val="0"/>
        </w:rPr>
      </w:pPr>
      <w:r>
        <w:rPr>
          <w:rStyle w:val="C22"/>
          <w:rtl w:val="0"/>
        </w:rPr>
        <w:t>svody</w:t>
      </w:r>
    </w:p>
    <w:p>
      <w:pPr>
        <w:pStyle w:val="P29"/>
        <w:framePr w:w="303" w:h="230" w:hRule="exact" w:wrap="none" w:vAnchor="page" w:hAnchor="margin" w:x="2635" w:y="1500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2980" w:y="15007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3969" w:y="1500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500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500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500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47" w:y="1500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869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24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1478" w:y="15243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7"/>
        <w:framePr w:w="130" w:h="230" w:hRule="exact" w:wrap="none" w:vAnchor="page" w:hAnchor="margin" w:x="2068" w:y="152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241" w:y="1524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524" w:y="1524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73" w:y="15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243" w:y="152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512" w:y="1524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5001" w:y="152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oplechování a odvodnění střech z tvrdých krytin, 19.4.2026 22:51:32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21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21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21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21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49" w:y="215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75" w:y="21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10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73" w:y="215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7"/>
        <w:framePr w:w="76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262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2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79" w:y="262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472" w:y="26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832" w:y="26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004" w:y="262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729" w:y="26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10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193" w:y="262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27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262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224" w:y="262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8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12" w:y="26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01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760" w:y="262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907" w:y="262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41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1372" w:y="285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43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3090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3090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3090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3090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3090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309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3090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309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309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332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3325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037" w:h="230" w:hRule="exact" w:wrap="none" w:vAnchor="page" w:hAnchor="margin" w:x="1296" w:y="332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62" w:h="230" w:hRule="exact" w:wrap="none" w:vAnchor="page" w:hAnchor="margin" w:x="2376" w:y="3325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2923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048" w:y="332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3849" w:y="332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356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3561"/>
        <w:rPr>
          <w:rStyle w:val="C20"/>
          <w:rtl w:val="0"/>
        </w:rPr>
      </w:pPr>
      <w:r>
        <w:rPr>
          <w:rStyle w:val="C20"/>
          <w:rtl w:val="0"/>
        </w:rPr>
        <w:t>3610</w:t>
      </w:r>
    </w:p>
    <w:p>
      <w:pPr>
        <w:pStyle w:val="P27"/>
        <w:framePr w:w="1037" w:h="230" w:hRule="exact" w:wrap="none" w:vAnchor="page" w:hAnchor="margin" w:x="1296" w:y="356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2376" w:y="3561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927" w:h="230" w:hRule="exact" w:wrap="none" w:vAnchor="page" w:hAnchor="margin" w:x="3600" w:y="356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572" w:h="230" w:hRule="exact" w:wrap="none" w:vAnchor="page" w:hAnchor="margin" w:x="508" w:y="3796"/>
        <w:rPr>
          <w:rStyle w:val="C20"/>
          <w:rtl w:val="0"/>
        </w:rPr>
      </w:pPr>
      <w:r>
        <w:rPr>
          <w:rStyle w:val="C20"/>
          <w:rtl w:val="0"/>
        </w:rPr>
        <w:t>12056</w:t>
      </w:r>
    </w:p>
    <w:p>
      <w:pPr>
        <w:pStyle w:val="P27"/>
        <w:framePr w:w="82" w:h="230" w:hRule="exact" w:wrap="none" w:vAnchor="page" w:hAnchor="margin" w:x="1065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305" w:y="3796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61" w:h="230" w:hRule="exact" w:wrap="none" w:vAnchor="page" w:hAnchor="margin" w:x="1939" w:y="3796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942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067" w:y="37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537" w:y="3796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79" w:h="230" w:hRule="exact" w:wrap="none" w:vAnchor="page" w:hAnchor="margin" w:x="3763" w:y="3796"/>
        <w:rPr>
          <w:rStyle w:val="C20"/>
          <w:rtl w:val="0"/>
        </w:rPr>
      </w:pPr>
      <w:r>
        <w:rPr>
          <w:rStyle w:val="C20"/>
          <w:rtl w:val="0"/>
        </w:rPr>
        <w:t>Odvádění</w:t>
      </w:r>
    </w:p>
    <w:p>
      <w:pPr>
        <w:pStyle w:val="P27"/>
        <w:framePr w:w="932" w:h="230" w:hRule="exact" w:wrap="none" w:vAnchor="page" w:hAnchor="margin" w:x="4684" w:y="3796"/>
        <w:rPr>
          <w:rStyle w:val="C20"/>
          <w:rtl w:val="0"/>
        </w:rPr>
      </w:pPr>
      <w:r>
        <w:rPr>
          <w:rStyle w:val="C20"/>
          <w:rtl w:val="0"/>
        </w:rPr>
        <w:t>dešťových</w:t>
      </w:r>
    </w:p>
    <w:p>
      <w:pPr>
        <w:pStyle w:val="P27"/>
        <w:framePr w:w="337" w:h="230" w:hRule="exact" w:wrap="none" w:vAnchor="page" w:hAnchor="margin" w:x="5659" w:y="3796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226" w:h="230" w:hRule="exact" w:wrap="none" w:vAnchor="page" w:hAnchor="margin" w:x="6038" w:y="379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6307" w:y="3796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6912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7036" w:y="3796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116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289" w:y="3796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426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42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42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42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4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42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426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426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426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426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42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449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449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449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44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44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44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449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44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449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449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47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472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1023" w:h="230" w:hRule="exact" w:wrap="none" w:vAnchor="page" w:hAnchor="margin" w:x="2928" w:y="472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994" w:h="230" w:hRule="exact" w:wrap="none" w:vAnchor="page" w:hAnchor="margin" w:x="3993" w:y="4727"/>
        <w:rPr>
          <w:rStyle w:val="C20"/>
          <w:rtl w:val="0"/>
        </w:rPr>
      </w:pPr>
      <w:r>
        <w:rPr>
          <w:rStyle w:val="C20"/>
          <w:rtl w:val="0"/>
        </w:rPr>
        <w:t>úspěšného</w:t>
      </w:r>
    </w:p>
    <w:p>
      <w:pPr>
        <w:pStyle w:val="P27"/>
        <w:framePr w:w="946" w:h="230" w:hRule="exact" w:wrap="none" w:vAnchor="page" w:hAnchor="margin" w:x="5030" w:y="47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019" w:y="4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436" w:h="230" w:hRule="exact" w:wrap="none" w:vAnchor="page" w:hAnchor="margin" w:x="6235" w:y="4727"/>
        <w:rPr>
          <w:rStyle w:val="C20"/>
          <w:rtl w:val="0"/>
        </w:rPr>
      </w:pPr>
      <w:r>
        <w:rPr>
          <w:rStyle w:val="C20"/>
          <w:rtl w:val="0"/>
        </w:rPr>
        <w:t>bezpodmínečné</w:t>
      </w:r>
    </w:p>
    <w:p>
      <w:pPr>
        <w:pStyle w:val="P27"/>
        <w:framePr w:w="1004" w:h="230" w:hRule="exact" w:wrap="none" w:vAnchor="page" w:hAnchor="margin" w:x="7713" w:y="47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760" w:y="47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9585" w:y="47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185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50" w:y="495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1819" w:y="495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908" w:y="49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3945" w:y="495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5001" w:y="49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048" w:y="495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6873" w:y="495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7598" w:y="49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8366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39" w:y="495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9288" w:y="49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25" w:h="230" w:hRule="exact" w:wrap="none" w:vAnchor="page" w:hAnchor="margin" w:x="9844" w:y="495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864" w:y="5188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723" w:y="518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524" w:y="51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513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729" w:y="51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718" w:y="518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332" w:y="518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278" w:y="5188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56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565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565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565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56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56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565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565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5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565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565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5658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5658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588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5889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588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1181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612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3561" w:y="612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550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896" w:y="6124"/>
        <w:rPr>
          <w:rStyle w:val="C20"/>
          <w:rtl w:val="0"/>
        </w:rPr>
      </w:pPr>
      <w:r>
        <w:rPr>
          <w:rStyle w:val="C20"/>
          <w:rtl w:val="0"/>
        </w:rPr>
        <w:t>dopravu</w:t>
      </w:r>
    </w:p>
    <w:p>
      <w:pPr>
        <w:pStyle w:val="P27"/>
        <w:framePr w:w="836" w:h="230" w:hRule="exact" w:wrap="none" w:vAnchor="page" w:hAnchor="margin" w:x="5673" w:y="612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6552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35" w:y="6124"/>
        <w:rPr>
          <w:rStyle w:val="C20"/>
          <w:rtl w:val="0"/>
        </w:rPr>
      </w:pPr>
      <w:r>
        <w:rPr>
          <w:rStyle w:val="C20"/>
          <w:rtl w:val="0"/>
        </w:rPr>
        <w:t>střechu</w:t>
      </w:r>
    </w:p>
    <w:p>
      <w:pPr>
        <w:pStyle w:val="P27"/>
        <w:framePr w:w="605" w:h="230" w:hRule="exact" w:wrap="none" w:vAnchor="page" w:hAnchor="margin" w:x="7550" w:y="6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8198" w:y="612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712" w:y="6124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oplechování a odvodnění střech z tvrdých krytin, 19.4.2026 22:51:32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oplechování a odvodnění střech z tvrdých krytin, 19.4.2026 22:51:32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