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57904" Type="http://schemas.openxmlformats.org/officeDocument/2006/relationships/officeDocument" Target="/word/document.xml" /><Relationship Id="coreRE657904" Type="http://schemas.openxmlformats.org/package/2006/relationships/metadata/core-properties" Target="/docProps/core.xml" /><Relationship Id="customRE6579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skládaných plechových krytin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skládaných plechových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skládaných plechových krytin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skládaných plechových krytin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skládaných plechových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skládané plechové krytiny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Montáž plechových maloformátových a velkoformátových skládaných krytin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Montáž odvodňovacího systému střechy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skládaných plechových krytin</w:t>
      </w:r>
    </w:p>
    <w:p>
      <w:pPr>
        <w:pStyle w:val="P18"/>
        <w:framePr w:w="805" w:h="607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5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98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technické dokumentace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konstrukcí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ve zhotovování tepelných izolací střešního pláště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Popsat materiály používané pro zhotovování tepelné izolace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74"/>
        <w:rPr>
          <w:rStyle w:val="C11"/>
          <w:rtl w:val="0"/>
        </w:rPr>
      </w:pPr>
      <w:r>
        <w:rPr>
          <w:rStyle w:val="C11"/>
          <w:rtl w:val="0"/>
        </w:rPr>
        <w:t>c) Vysvětlit účel tepelné izolace a skladbu vrstev střešního pláště a nakreslit náčrt</w:t>
      </w:r>
    </w:p>
    <w:p>
      <w:pPr>
        <w:pStyle w:val="P28"/>
        <w:framePr w:w="3921" w:h="607" w:hRule="exact" w:wrap="none" w:vAnchor="page" w:hAnchor="margin" w:x="6800" w:y="78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5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204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skládaných plechových krytin</w:t>
      </w:r>
    </w:p>
    <w:p>
      <w:pPr>
        <w:pStyle w:val="P24"/>
        <w:framePr w:w="6713" w:h="376" w:hRule="exact" w:wrap="none" w:vAnchor="page" w:hAnchor="margin" w:x="45" w:y="98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83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0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59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106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32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990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skládaných plechových krytin</w:t>
      </w:r>
    </w:p>
    <w:p>
      <w:pPr>
        <w:pStyle w:val="P24"/>
        <w:framePr w:w="6713" w:h="376" w:hRule="exact" w:wrap="none" w:vAnchor="page" w:hAnchor="margin" w:x="45" w:y="12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69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30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2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28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4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materiálu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skládaných plechových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skládaných plechových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skládaných plechových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skládané plechové krytiny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skládaných plechových krytin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krytin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Zhotovování systémových prvků skládaných plechových krytin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systémové prvky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Zhotovit systémové oplechování okapní hrany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Zhotovit systémové úžlabí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Zhotovit systémové oplechování štítové hrany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Zhotovit systémové oplechování hřebenů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5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85"/>
        <w:rPr>
          <w:rStyle w:val="C13"/>
          <w:rtl w:val="0"/>
        </w:rPr>
      </w:pPr>
      <w:r>
        <w:rPr>
          <w:rStyle w:val="C13"/>
          <w:rtl w:val="0"/>
        </w:rPr>
        <w:t>f) Zhotovit systémové oplechování nároží</w:t>
      </w:r>
    </w:p>
    <w:p>
      <w:pPr>
        <w:pStyle w:val="P30"/>
        <w:framePr w:w="3921" w:h="376" w:hRule="exact" w:wrap="none" w:vAnchor="page" w:hAnchor="margin" w:x="6800" w:y="105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g) Zhotovit systémové oplechování průniků ve střešní ploše</w:t>
      </w:r>
    </w:p>
    <w:p>
      <w:pPr>
        <w:pStyle w:val="P28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3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systémových prvků skládaných plechových krytin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montáže systémových prvků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Namontovat systémové oplechování okapní hrany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Namontovat systémové oplechování úžlabí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Namontovat systémové oplechování štítové hrany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Namontovat systémové oplechování hřebenů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Namontovat systémové oplechování nároží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Namontovat systémové oplechování průniků ve střešní ploše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383"/>
        <w:rPr>
          <w:rStyle w:val="C18"/>
          <w:rtl w:val="0"/>
        </w:rPr>
      </w:pPr>
      <w:r>
        <w:rPr>
          <w:rStyle w:val="C18"/>
          <w:rtl w:val="0"/>
        </w:rPr>
        <w:t>Montáž plechových maloformátových a velkoformátových skládaných krytin</w:t>
      </w:r>
    </w:p>
    <w:p>
      <w:pPr>
        <w:pStyle w:val="P24"/>
        <w:framePr w:w="6713" w:h="376" w:hRule="exact" w:wrap="none" w:vAnchor="page" w:hAnchor="margin" w:x="45" w:y="6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55"/>
        <w:rPr>
          <w:rStyle w:val="C11"/>
          <w:rtl w:val="0"/>
        </w:rPr>
      </w:pPr>
      <w:r>
        <w:rPr>
          <w:rStyle w:val="C11"/>
          <w:rtl w:val="0"/>
        </w:rPr>
        <w:t>a) Namontovat krytinu</w:t>
      </w:r>
    </w:p>
    <w:p>
      <w:pPr>
        <w:pStyle w:val="P28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31"/>
        <w:rPr>
          <w:rStyle w:val="C13"/>
          <w:rtl w:val="0"/>
        </w:rPr>
      </w:pPr>
      <w:r>
        <w:rPr>
          <w:rStyle w:val="C13"/>
          <w:rtl w:val="0"/>
        </w:rPr>
        <w:t>b) Upravit krytinu v místě střešních prostupů, úžlabí, štítů, hřebene a nároží</w:t>
      </w:r>
    </w:p>
    <w:p>
      <w:pPr>
        <w:pStyle w:val="P30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3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c) Namontovat příslušenství krytin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07"/>
        <w:rPr>
          <w:rStyle w:val="C18"/>
          <w:rtl w:val="0"/>
        </w:rPr>
      </w:pPr>
      <w:r>
        <w:rPr>
          <w:rStyle w:val="C18"/>
          <w:rtl w:val="0"/>
        </w:rPr>
        <w:t>Montáž odvodňovacího systému střechy</w:t>
      </w:r>
    </w:p>
    <w:p>
      <w:pPr>
        <w:pStyle w:val="P24"/>
        <w:framePr w:w="6713" w:h="376" w:hRule="exact" w:wrap="none" w:vAnchor="page" w:hAnchor="margin" w:x="45" w:y="95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978"/>
        <w:rPr>
          <w:rStyle w:val="C11"/>
          <w:rtl w:val="0"/>
        </w:rPr>
      </w:pPr>
      <w:r>
        <w:rPr>
          <w:rStyle w:val="C11"/>
          <w:rtl w:val="0"/>
        </w:rPr>
        <w:t>a) Popsat a navrhnout způsob odvodnění střechy</w:t>
      </w:r>
    </w:p>
    <w:p>
      <w:pPr>
        <w:pStyle w:val="P28"/>
        <w:framePr w:w="3921" w:h="376" w:hRule="exact" w:wrap="none" w:vAnchor="page" w:hAnchor="margin" w:x="6800" w:y="9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9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55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1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07"/>
        <w:rPr>
          <w:rStyle w:val="C13"/>
          <w:rtl w:val="0"/>
        </w:rPr>
      </w:pPr>
      <w:r>
        <w:rPr>
          <w:rStyle w:val="C13"/>
          <w:rtl w:val="0"/>
        </w:rPr>
        <w:t>d) Namontovat okapní svody pro odvodnění</w:t>
      </w:r>
    </w:p>
    <w:p>
      <w:pPr>
        <w:pStyle w:val="P30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54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6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4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7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skládaných plechových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46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5428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5553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6379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6926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05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8299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9456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20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20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20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20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69" w:h="230" w:hRule="exact" w:wrap="none" w:vAnchor="page" w:hAnchor="margin" w:x="8107" w:y="15209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9019" w:y="1520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9940" w:y="1520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44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8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96" w:y="1544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36" w:y="154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42" w:y="154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30" w:y="1544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84" w:y="15444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411" w:y="15444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82" w:y="15444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88" w:y="15444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51" w:y="15444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449" w:y="15444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112" w:y="15444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73" w:y="1544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5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259" w:y="15444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744" w:y="1544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921" w:y="1544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152" w:y="15444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5675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39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239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77" w:h="230" w:hRule="exact" w:wrap="none" w:vAnchor="page" w:hAnchor="margin" w:x="3163" w:y="2394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4483" w:y="239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5088" w:y="2394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6235" w:y="2394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7392" w:y="239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26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09" w:y="262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20" w:y="26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076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252" w:y="26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4953" w:y="2629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611" w:y="26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566" w:y="26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147" w:y="262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670" w:y="26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846" w:y="2629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00" w:y="2629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00" w:y="26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26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28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286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286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1113" w:y="309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81" w:y="309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605" w:h="230" w:hRule="exact" w:wrap="none" w:vAnchor="page" w:hAnchor="margin" w:x="2894" w:y="3095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3542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4992" w:y="309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124" w:y="309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6715" w:y="30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888" w:y="309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171" w:y="309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920" w:y="309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889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158" w:y="309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648" w:y="309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333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96" w:y="333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0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046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694" w:y="3330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308" w:y="33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25" w:y="33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6763" w:y="3330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248" w:y="333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8380" w:y="3330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028" w:y="3330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9590" w:y="33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763" w:y="33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051" w:y="33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35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35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3561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50" w:y="3796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2088" w:y="3796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168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368" w:y="3796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80" w:y="379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259" w:y="3796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864" w:y="3796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8064" w:y="3796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923" w:y="37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3" w:y="379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28" w:h="230" w:hRule="exact" w:wrap="none" w:vAnchor="page" w:hAnchor="margin" w:x="9513" w:y="3796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706" w:h="230" w:hRule="exact" w:wrap="none" w:vAnchor="page" w:hAnchor="margin" w:x="10051" w:y="3796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98" w:y="402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267" w:y="402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756" w:y="402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426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42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838" w:y="426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856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3988" w:y="4261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4656" w:y="42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568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110" w:y="426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243" w:y="4261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857" w:y="42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030" w:y="426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318" w:y="4261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067" w:y="42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036" w:y="426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10310" w:y="4261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25" w:h="230" w:hRule="exact" w:wrap="none" w:vAnchor="page" w:hAnchor="margin" w:x="1128" w:y="472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70" w:h="230" w:hRule="exact" w:wrap="none" w:vAnchor="page" w:hAnchor="margin" w:x="1900" w:y="4727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2918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051" w:y="4727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4771" w:y="4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044" w:y="472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5707" w:y="4727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6297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7214" w:y="4727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241" w:h="230" w:hRule="exact" w:wrap="none" w:vAnchor="page" w:hAnchor="margin" w:x="8241" w:y="47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90" w:h="230" w:hRule="exact" w:wrap="none" w:vAnchor="page" w:hAnchor="margin" w:x="8529" w:y="4727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9667" w:y="4727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28" w:y="4957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744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1137" w:y="49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1296" w:y="4957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1689" w:y="495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2083" w:y="49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2256" w:y="4957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2971" w:y="4957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3960" w:y="495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4464" w:y="495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5155" w:y="495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5491" w:y="49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1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2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42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542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277" w:h="230" w:hRule="exact" w:wrap="none" w:vAnchor="page" w:hAnchor="margin" w:x="2664" w:y="5428"/>
        <w:rPr>
          <w:rStyle w:val="C26"/>
          <w:rtl w:val="0"/>
        </w:rPr>
      </w:pPr>
      <w:r>
        <w:rPr>
          <w:rStyle w:val="C26"/>
          <w:rtl w:val="0"/>
        </w:rPr>
        <w:t>systémových</w:t>
      </w:r>
    </w:p>
    <w:p>
      <w:pPr>
        <w:pStyle w:val="P37"/>
        <w:framePr w:w="562" w:h="230" w:hRule="exact" w:wrap="none" w:vAnchor="page" w:hAnchor="margin" w:x="3984" w:y="5428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105" w:h="230" w:hRule="exact" w:wrap="none" w:vAnchor="page" w:hAnchor="margin" w:x="4588" w:y="5428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1114" w:h="230" w:hRule="exact" w:wrap="none" w:vAnchor="page" w:hAnchor="margin" w:x="5736" w:y="5428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62" w:h="230" w:hRule="exact" w:wrap="none" w:vAnchor="page" w:hAnchor="margin" w:x="6892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6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56" w:y="5663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04" w:y="5663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36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15" w:h="230" w:hRule="exact" w:wrap="none" w:vAnchor="page" w:hAnchor="margin" w:x="4483" w:y="56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5160" w:y="5663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793" w:y="566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720" w:y="566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276" w:y="5663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771" w:y="5663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8923" w:y="5663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9748" w:y="5663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24" w:y="566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56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5893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589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58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589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5893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1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61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32" w:y="6129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75" w:y="6129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97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440" w:y="6129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5097" w:y="612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24" w:y="612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71" w:y="6129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7713" w:y="6129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8313" w:y="612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61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6129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61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61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6359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16" w:y="659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80" w:y="6594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342" w:y="6594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384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4545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222" w:y="6594"/>
        <w:rPr>
          <w:rStyle w:val="C27"/>
          <w:rtl w:val="0"/>
        </w:rPr>
      </w:pPr>
      <w:r>
        <w:rPr>
          <w:rStyle w:val="C27"/>
          <w:rtl w:val="0"/>
        </w:rPr>
        <w:t>hrany:</w:t>
      </w:r>
    </w:p>
    <w:p>
      <w:pPr>
        <w:pStyle w:val="P38"/>
        <w:framePr w:w="869" w:h="230" w:hRule="exact" w:wrap="none" w:vAnchor="page" w:hAnchor="margin" w:x="5870" w:y="659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811" w:y="659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37" w:h="230" w:hRule="exact" w:wrap="none" w:vAnchor="page" w:hAnchor="margin" w:x="7377" w:y="6594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090" w:h="230" w:hRule="exact" w:wrap="none" w:vAnchor="page" w:hAnchor="margin" w:x="7886" w:y="659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9048" w:y="659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9724" w:y="659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0310" w:y="65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0516" w:y="659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28" w:y="68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77" w:y="6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747" w:y="68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016" w:y="682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2505" w:y="682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0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060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706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56" w:y="7060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68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02" w:h="230" w:hRule="exact" w:wrap="none" w:vAnchor="page" w:hAnchor="margin" w:x="4401" w:y="7060"/>
        <w:rPr>
          <w:rStyle w:val="C27"/>
          <w:rtl w:val="0"/>
        </w:rPr>
      </w:pPr>
      <w:r>
        <w:rPr>
          <w:rStyle w:val="C27"/>
          <w:rtl w:val="0"/>
        </w:rPr>
        <w:t>hřebenů:</w:t>
      </w:r>
    </w:p>
    <w:p>
      <w:pPr>
        <w:pStyle w:val="P38"/>
        <w:framePr w:w="869" w:h="230" w:hRule="exact" w:wrap="none" w:vAnchor="page" w:hAnchor="margin" w:x="5246" w:y="7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158" w:y="706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696" w:y="706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7828" w:y="7060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8620" w:y="70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793" w:y="706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9076" w:y="706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70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" w:y="729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97" w:y="729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87" w:y="729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5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97" w:y="75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090" w:h="230" w:hRule="exact" w:wrap="none" w:vAnchor="page" w:hAnchor="margin" w:x="1089" w:y="752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232" w:y="7525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254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25" w:h="230" w:hRule="exact" w:wrap="none" w:vAnchor="page" w:hAnchor="margin" w:x="4396" w:y="7525"/>
        <w:rPr>
          <w:rStyle w:val="C27"/>
          <w:rtl w:val="0"/>
        </w:rPr>
      </w:pPr>
      <w:r>
        <w:rPr>
          <w:rStyle w:val="C27"/>
          <w:rtl w:val="0"/>
        </w:rPr>
        <w:t>nároží:</w:t>
      </w:r>
    </w:p>
    <w:p>
      <w:pPr>
        <w:pStyle w:val="P38"/>
        <w:framePr w:w="869" w:h="230" w:hRule="exact" w:wrap="none" w:vAnchor="page" w:hAnchor="margin" w:x="5073" w:y="752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6000" w:y="752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547" w:y="752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7689" w:y="752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8313" w:y="75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496" w:y="752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8788" w:y="752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547" w:y="75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10531" w:y="75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28" w:y="7756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518" w:y="7756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79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" w:y="7991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090" w:h="230" w:hRule="exact" w:wrap="none" w:vAnchor="page" w:hAnchor="margin" w:x="1320" w:y="7991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970" w:h="230" w:hRule="exact" w:wrap="none" w:vAnchor="page" w:hAnchor="margin" w:x="2553" w:y="7991"/>
        <w:rPr>
          <w:rStyle w:val="C27"/>
          <w:rtl w:val="0"/>
        </w:rPr>
      </w:pPr>
      <w:r>
        <w:rPr>
          <w:rStyle w:val="C27"/>
          <w:rtl w:val="0"/>
        </w:rPr>
        <w:t>systémové</w:t>
      </w:r>
    </w:p>
    <w:p>
      <w:pPr>
        <w:pStyle w:val="P38"/>
        <w:framePr w:w="1090" w:h="230" w:hRule="exact" w:wrap="none" w:vAnchor="page" w:hAnchor="margin" w:x="3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73" w:h="230" w:hRule="exact" w:wrap="none" w:vAnchor="page" w:hAnchor="margin" w:x="4900" w:y="7991"/>
        <w:rPr>
          <w:rStyle w:val="C27"/>
          <w:rtl w:val="0"/>
        </w:rPr>
      </w:pPr>
      <w:r>
        <w:rPr>
          <w:rStyle w:val="C27"/>
          <w:rtl w:val="0"/>
        </w:rPr>
        <w:t>průniků</w:t>
      </w:r>
    </w:p>
    <w:p>
      <w:pPr>
        <w:pStyle w:val="P38"/>
        <w:framePr w:w="226" w:h="230" w:hRule="exact" w:wrap="none" w:vAnchor="page" w:hAnchor="margin" w:x="5712" w:y="7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6081" w:y="79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48" w:h="230" w:hRule="exact" w:wrap="none" w:vAnchor="page" w:hAnchor="margin" w:x="6840" w:y="7991"/>
        <w:rPr>
          <w:rStyle w:val="C27"/>
          <w:rtl w:val="0"/>
        </w:rPr>
      </w:pPr>
      <w:r>
        <w:rPr>
          <w:rStyle w:val="C27"/>
          <w:rtl w:val="0"/>
        </w:rPr>
        <w:t>ploše:</w:t>
      </w:r>
    </w:p>
    <w:p>
      <w:pPr>
        <w:pStyle w:val="P38"/>
        <w:framePr w:w="869" w:h="230" w:hRule="exact" w:wrap="none" w:vAnchor="page" w:hAnchor="margin" w:x="7531" w:y="799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8544" w:y="799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1090" w:h="230" w:hRule="exact" w:wrap="none" w:vAnchor="page" w:hAnchor="margin" w:x="9667" w:y="7991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1090" w:h="230" w:hRule="exact" w:wrap="none" w:vAnchor="page" w:hAnchor="margin" w:x="28" w:y="8221"/>
        <w:rPr>
          <w:rStyle w:val="C27"/>
          <w:rtl w:val="0"/>
        </w:rPr>
      </w:pPr>
      <w:r>
        <w:rPr>
          <w:rStyle w:val="C27"/>
          <w:rtl w:val="0"/>
        </w:rPr>
        <w:t>čtvercového</w:t>
      </w:r>
    </w:p>
    <w:p>
      <w:pPr>
        <w:pStyle w:val="P38"/>
        <w:framePr w:w="673" w:h="230" w:hRule="exact" w:wrap="none" w:vAnchor="page" w:hAnchor="margin" w:x="1161" w:y="8221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351" w:h="230" w:hRule="exact" w:wrap="none" w:vAnchor="page" w:hAnchor="margin" w:x="1876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16" w:h="230" w:hRule="exact" w:wrap="none" w:vAnchor="page" w:hAnchor="margin" w:x="2270" w:y="82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351" w:h="230" w:hRule="exact" w:wrap="none" w:vAnchor="page" w:hAnchor="margin" w:x="2428" w:y="8221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351" w:h="230" w:hRule="exact" w:wrap="none" w:vAnchor="page" w:hAnchor="margin" w:x="2822" w:y="822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216" w:y="82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388" w:y="8221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104" w:y="822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461" w:h="230" w:hRule="exact" w:wrap="none" w:vAnchor="page" w:hAnchor="margin" w:x="5092" w:y="8221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649" w:h="230" w:hRule="exact" w:wrap="none" w:vAnchor="page" w:hAnchor="margin" w:x="5596" w:y="8221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293" w:h="230" w:hRule="exact" w:wrap="none" w:vAnchor="page" w:hAnchor="margin" w:x="6288" w:y="822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6624" w:y="822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8692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869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1676" w:h="230" w:hRule="exact" w:wrap="none" w:vAnchor="page" w:hAnchor="margin" w:x="3820" w:y="8692"/>
        <w:rPr>
          <w:rStyle w:val="C26"/>
          <w:rtl w:val="0"/>
        </w:rPr>
      </w:pPr>
      <w:r>
        <w:rPr>
          <w:rStyle w:val="C26"/>
          <w:rtl w:val="0"/>
        </w:rPr>
        <w:t>maloformátových</w:t>
      </w:r>
    </w:p>
    <w:p>
      <w:pPr>
        <w:pStyle w:val="P37"/>
        <w:framePr w:w="130" w:h="230" w:hRule="exact" w:wrap="none" w:vAnchor="page" w:hAnchor="margin" w:x="5539" w:y="869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724" w:h="230" w:hRule="exact" w:wrap="none" w:vAnchor="page" w:hAnchor="margin" w:x="5712" w:y="8692"/>
        <w:rPr>
          <w:rStyle w:val="C26"/>
          <w:rtl w:val="0"/>
        </w:rPr>
      </w:pPr>
      <w:r>
        <w:rPr>
          <w:rStyle w:val="C26"/>
          <w:rtl w:val="0"/>
        </w:rPr>
        <w:t>velkoformátových</w:t>
      </w:r>
    </w:p>
    <w:p>
      <w:pPr>
        <w:pStyle w:val="P37"/>
        <w:framePr w:w="1105" w:h="230" w:hRule="exact" w:wrap="none" w:vAnchor="page" w:hAnchor="margin" w:x="7478" w:y="8692"/>
        <w:rPr>
          <w:rStyle w:val="C26"/>
          <w:rtl w:val="0"/>
        </w:rPr>
      </w:pPr>
      <w:r>
        <w:rPr>
          <w:rStyle w:val="C26"/>
          <w:rtl w:val="0"/>
        </w:rPr>
        <w:t>skládaných</w:t>
      </w:r>
    </w:p>
    <w:p>
      <w:pPr>
        <w:pStyle w:val="P37"/>
        <w:framePr w:w="562" w:h="230" w:hRule="exact" w:wrap="none" w:vAnchor="page" w:hAnchor="margin" w:x="8625" w:y="869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89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92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90" w:h="230" w:hRule="exact" w:wrap="none" w:vAnchor="page" w:hAnchor="margin" w:x="1123" w:y="89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05" w:h="230" w:hRule="exact" w:wrap="none" w:vAnchor="page" w:hAnchor="margin" w:x="2256" w:y="8927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284" w:h="230" w:hRule="exact" w:wrap="none" w:vAnchor="page" w:hAnchor="margin" w:x="2904" w:y="892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437" w:h="230" w:hRule="exact" w:wrap="none" w:vAnchor="page" w:hAnchor="margin" w:x="3230" w:y="892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10" w:y="892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514" w:h="230" w:hRule="exact" w:wrap="none" w:vAnchor="page" w:hAnchor="margin" w:x="3993" w:y="8927"/>
        <w:rPr>
          <w:rStyle w:val="C27"/>
          <w:rtl w:val="0"/>
        </w:rPr>
      </w:pPr>
      <w:r>
        <w:rPr>
          <w:rStyle w:val="C27"/>
          <w:rtl w:val="0"/>
        </w:rPr>
        <w:t>3610:</w:t>
      </w:r>
    </w:p>
    <w:p>
      <w:pPr>
        <w:pStyle w:val="P38"/>
        <w:framePr w:w="869" w:h="230" w:hRule="exact" w:wrap="none" w:vAnchor="page" w:hAnchor="margin" w:x="4550" w:y="89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5462" w:y="8927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58" w:h="230" w:hRule="exact" w:wrap="none" w:vAnchor="page" w:hAnchor="margin" w:x="6144" w:y="892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30" w:h="230" w:hRule="exact" w:wrap="none" w:vAnchor="page" w:hAnchor="margin" w:x="6844" w:y="89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7017" w:y="892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7176" w:y="892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7348" w:y="892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91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3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9397"/>
        <w:rPr>
          <w:rStyle w:val="C26"/>
          <w:rtl w:val="0"/>
        </w:rPr>
      </w:pPr>
      <w:r>
        <w:rPr>
          <w:rStyle w:val="C26"/>
          <w:rtl w:val="0"/>
        </w:rPr>
        <w:t>Prokazování</w:t>
      </w:r>
    </w:p>
    <w:p>
      <w:pPr>
        <w:pStyle w:val="P37"/>
        <w:framePr w:w="759" w:h="230" w:hRule="exact" w:wrap="none" w:vAnchor="page" w:hAnchor="margin" w:x="3153" w:y="9397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49" w:h="230" w:hRule="exact" w:wrap="none" w:vAnchor="page" w:hAnchor="margin" w:x="3955" w:y="9397"/>
        <w:rPr>
          <w:rStyle w:val="C26"/>
          <w:rtl w:val="0"/>
        </w:rPr>
      </w:pPr>
      <w:r>
        <w:rPr>
          <w:rStyle w:val="C26"/>
          <w:rtl w:val="0"/>
        </w:rPr>
        <w:t>příslušenství</w:t>
      </w:r>
    </w:p>
    <w:p>
      <w:pPr>
        <w:pStyle w:val="P37"/>
        <w:framePr w:w="337" w:h="230" w:hRule="exact" w:wrap="none" w:vAnchor="page" w:hAnchor="margin" w:x="5246" w:y="93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69" w:h="230" w:hRule="exact" w:wrap="none" w:vAnchor="page" w:hAnchor="margin" w:x="5625" w:y="9397"/>
        <w:rPr>
          <w:rStyle w:val="C26"/>
          <w:rtl w:val="0"/>
        </w:rPr>
      </w:pPr>
      <w:r>
        <w:rPr>
          <w:rStyle w:val="C26"/>
          <w:rtl w:val="0"/>
        </w:rPr>
        <w:t>skládané</w:t>
      </w:r>
    </w:p>
    <w:p>
      <w:pPr>
        <w:pStyle w:val="P37"/>
        <w:framePr w:w="879" w:h="230" w:hRule="exact" w:wrap="none" w:vAnchor="page" w:hAnchor="margin" w:x="6537" w:y="9397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73" w:h="230" w:hRule="exact" w:wrap="none" w:vAnchor="page" w:hAnchor="margin" w:x="7459" w:y="9397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8"/>
        <w:framePr w:w="817" w:h="230" w:hRule="exact" w:wrap="none" w:vAnchor="page" w:hAnchor="margin" w:x="28" w:y="96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2" w:y="96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50" w:h="230" w:hRule="exact" w:wrap="none" w:vAnchor="page" w:hAnchor="margin" w:x="1123" w:y="9633"/>
        <w:rPr>
          <w:rStyle w:val="C27"/>
          <w:rtl w:val="0"/>
        </w:rPr>
      </w:pPr>
      <w:r>
        <w:rPr>
          <w:rStyle w:val="C27"/>
          <w:rtl w:val="0"/>
        </w:rPr>
        <w:t>Vypočítat</w:t>
      </w:r>
    </w:p>
    <w:p>
      <w:pPr>
        <w:pStyle w:val="P38"/>
        <w:framePr w:w="793" w:h="230" w:hRule="exact" w:wrap="none" w:vAnchor="page" w:hAnchor="margin" w:x="2020" w:y="963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1191" w:h="230" w:hRule="exact" w:wrap="none" w:vAnchor="page" w:hAnchor="margin" w:x="2860" w:y="9633"/>
        <w:rPr>
          <w:rStyle w:val="C27"/>
          <w:rtl w:val="0"/>
        </w:rPr>
      </w:pPr>
      <w:r>
        <w:rPr>
          <w:rStyle w:val="C27"/>
          <w:rtl w:val="0"/>
        </w:rPr>
        <w:t>systémového</w:t>
      </w:r>
    </w:p>
    <w:p>
      <w:pPr>
        <w:pStyle w:val="P38"/>
        <w:framePr w:w="1191" w:h="230" w:hRule="exact" w:wrap="none" w:vAnchor="page" w:hAnchor="margin" w:x="4099" w:y="9633"/>
        <w:rPr>
          <w:rStyle w:val="C27"/>
          <w:rtl w:val="0"/>
        </w:rPr>
      </w:pPr>
      <w:r>
        <w:rPr>
          <w:rStyle w:val="C27"/>
          <w:rtl w:val="0"/>
        </w:rPr>
        <w:t>příslušenství:</w:t>
      </w:r>
    </w:p>
    <w:p>
      <w:pPr>
        <w:pStyle w:val="P38"/>
        <w:framePr w:w="869" w:h="230" w:hRule="exact" w:wrap="none" w:vAnchor="page" w:hAnchor="margin" w:x="5337" w:y="963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54" w:y="9633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281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32" w:y="96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193" w:y="9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14" w:y="9633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34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08" w:y="9633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4" w:y="9633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963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9863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986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9863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9863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9863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986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9863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9863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9863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986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986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009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009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0093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009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009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009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009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00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0093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0093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0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0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489" w:h="230" w:hRule="exact" w:wrap="none" w:vAnchor="page" w:hAnchor="margin" w:x="2664" w:y="10564"/>
        <w:rPr>
          <w:rStyle w:val="C26"/>
          <w:rtl w:val="0"/>
        </w:rPr>
      </w:pPr>
      <w:r>
        <w:rPr>
          <w:rStyle w:val="C26"/>
          <w:rtl w:val="0"/>
        </w:rPr>
        <w:t>odvodňovacího</w:t>
      </w:r>
    </w:p>
    <w:p>
      <w:pPr>
        <w:pStyle w:val="P37"/>
        <w:framePr w:w="826" w:h="230" w:hRule="exact" w:wrap="none" w:vAnchor="page" w:hAnchor="margin" w:x="4195" w:y="1056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725" w:h="230" w:hRule="exact" w:wrap="none" w:vAnchor="page" w:hAnchor="margin" w:x="5064" w:y="10564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8"/>
        <w:framePr w:w="817" w:h="230" w:hRule="exact" w:wrap="none" w:vAnchor="page" w:hAnchor="margin" w:x="28" w:y="10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0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39" w:h="230" w:hRule="exact" w:wrap="none" w:vAnchor="page" w:hAnchor="margin" w:x="1123" w:y="10799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130" w:h="230" w:hRule="exact" w:wrap="none" w:vAnchor="page" w:hAnchor="margin" w:x="1804" w:y="107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977" w:y="10799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923" w:y="1079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3628" w:y="10799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4617" w:y="10799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5376" w:y="107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6288" w:y="10799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7310" w:y="10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7656" w:y="107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8217" w:y="107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8433" w:y="10799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9148" w:y="107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9417" w:y="10799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10219" w:y="10799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10641" w:y="107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28" w:y="11029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700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1401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944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2395" w:y="1102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697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3000" w:y="11029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777" w:y="11029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4473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5016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547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566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961" w:y="11029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758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7300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752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944" w:y="1102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8246" w:y="11029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9024" w:y="11029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9561" w:y="11029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10017" w:y="110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10209" w:y="1102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10454" w:y="110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8" w:y="11260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686" w:y="11260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334" w:y="11260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2424" w:y="1126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734" w:y="11260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4502" w:y="1126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5337" w:y="112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995" w:y="112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6211" w:y="11260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844" w:y="11260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14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4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1149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11495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11495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114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114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1149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1149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1149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1149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1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11730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11730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11730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1173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11730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1173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11730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11730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1173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11730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11730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1173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1173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11730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1173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119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6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090" w:h="230" w:hRule="exact" w:wrap="none" w:vAnchor="page" w:hAnchor="margin" w:x="1123" w:y="11965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1196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11965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119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11965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1196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1196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11965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1196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1196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1196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1196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119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1196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1196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124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12436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12436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12436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124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12436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12436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1243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12436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12436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12436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12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243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12666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12666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12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12666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12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126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126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126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9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3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3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313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13137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13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1313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13137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13137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1313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13137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13137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13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13137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13137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337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3372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38"/>
        <w:framePr w:w="73" w:h="230" w:hRule="exact" w:wrap="none" w:vAnchor="page" w:hAnchor="margin" w:x="28" w:y="13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1"/>
        <w:framePr w:w="375" w:h="245" w:hRule="exact" w:wrap="none" w:vAnchor="page" w:hAnchor="margin" w:x="28" w:y="138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385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85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1385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1385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1385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1385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13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1385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1385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1385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1385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40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10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10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10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410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410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410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41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410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410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43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35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35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435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435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435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435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45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46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14605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1460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146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14605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3302" w:y="146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3475" w:y="1460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945" w:y="14605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71" w:y="14605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92" w:y="14605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67" w:y="14605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446" w:y="1460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715" w:y="1460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320" w:y="146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37" w:h="230" w:hRule="exact" w:wrap="none" w:vAnchor="page" w:hAnchor="margin" w:x="7444" w:y="1460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524" w:y="146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97" w:y="14605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" w:h="230" w:hRule="exact" w:wrap="none" w:vAnchor="page" w:hAnchor="margin" w:x="28" w:y="148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507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12" w:y="1507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14" w:y="1507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60" w:y="1507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25" w:y="1507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4012" w:y="1507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39" w:y="1507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318" w:y="1507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961" w:y="1507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993" w:y="1507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248" w:y="1507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8160" w:y="1507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817" w:y="1507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9518" w:y="1507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10252" w:y="1507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530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530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530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530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530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530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530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5306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5306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5306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5306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530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55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73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411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11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4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45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 se zaměřením na stavebního klempíře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skládané plechové krytiny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skládané plechové krytiny, nebo nejméně 5 let ve funkci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skládané plechové krytiny, nebo nejméně 5 let ve funkci učitele odborných předmětů, nebo učitele praktického vyučování nebo odborného výcviku v oblasti stavebního klempíře pro skládané plechové krytiny. </w:t>
      </w:r>
    </w:p>
    <w:p>
      <w:pPr>
        <w:keepNext w:val="0"/>
        <w:keepLines w:val="1"/>
        <w:framePr w:w="10766" w:h="614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36-107-H Stavební klempíř/klempířka pro skládané plechové krytiny a střední vzdělání s výučním listem nebo maturitní zkouškou a nejméně 5 let odborné praxe v oblasti stavebního klempíře pro skládané plechové krytiny. 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74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110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58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drážky,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žebřík,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26 až 28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skládané plechové krytiny, 20.8.2026 16:51:35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EE113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F28C8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48231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132149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