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43EDE71" Type="http://schemas.openxmlformats.org/officeDocument/2006/relationships/officeDocument" Target="/word/document.xml" /><Relationship Id="coreR643EDE71" Type="http://schemas.openxmlformats.org/package/2006/relationships/metadata/core-properties" Target="/docProps/core.xml" /><Relationship Id="customR643EDE7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Stavební klempíř/klempířka pro tvarově a řemeslně náročné prvky a konstrukce (kód: 36-108-H)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Stavební klempíř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prováděcích výkresů klempířských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používané pro zhotovování klempířských náročných prvků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klempířských materiálů dostupnými prostředky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Výpočet ploch střech a spotřeby materiálů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Prokazování znalostí BOZ při práci ve výškách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Manipulace s materiály, ukládání materiálů na střechu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Volba, používání a údržba ručního a mechanizovaného nářadí a pracovních pomůcek</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Spojování klempířských materiálů měkkým pájením</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Prokazování znalostí pracovních postupů zhotovování drážkových krytin na nerovinných střešních plochách</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Zhotovování, kontrolování, upravování a opravování podkladu pod krytiny tvarově složitých střech</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Montáž drážkové krytiny na nerovinných střešních plochách</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Návrh tvarově a řemeslně náročného prvku s rozviny dílů, výpočet spotřeby materiálů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Zhotovování a montáž tvarově a řemeslně náročných prvků</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Zhotovování replik historických klempířských prvků</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Povrchové úpravy klempířských prvků</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7"/>
        <w:framePr w:w="8788" w:h="340" w:hRule="exact" w:wrap="none" w:vAnchor="page" w:hAnchor="margin" w:x="28" w:y="11490"/>
        <w:rPr>
          <w:rStyle w:val="C8"/>
          <w:rtl w:val="0"/>
        </w:rPr>
      </w:pPr>
      <w:r>
        <w:rPr>
          <w:rStyle w:val="C8"/>
          <w:rtl w:val="0"/>
        </w:rPr>
        <w:t>Platnost standardu</w:t>
      </w:r>
    </w:p>
    <w:p>
      <w:pPr>
        <w:pStyle w:val="P20"/>
        <w:framePr w:w="4283" w:h="248" w:hRule="exact" w:wrap="none" w:vAnchor="page" w:hAnchor="margin" w:x="28" w:y="11830"/>
        <w:rPr>
          <w:rStyle w:val="C15"/>
          <w:rtl w:val="0"/>
        </w:rPr>
      </w:pPr>
      <w:r>
        <w:rPr>
          <w:rStyle w:val="C15"/>
          <w:rtl w:val="0"/>
        </w:rPr>
        <w:t>Standard je platný od: 21.10.2022 do: 17.10.2024</w:t>
      </w:r>
    </w:p>
    <w:p>
      <w:pPr>
        <w:pStyle w:val="P21"/>
        <w:framePr w:w="7654" w:h="331" w:hRule="exact" w:wrap="none" w:vAnchor="page" w:hAnchor="margin" w:x="28" w:y="15940"/>
        <w:rPr>
          <w:rStyle w:val="C16"/>
          <w:rtl w:val="0"/>
        </w:rPr>
      </w:pPr>
      <w:r>
        <w:rPr>
          <w:rStyle w:val="C16"/>
          <w:rtl w:val="0"/>
        </w:rPr>
        <w:t>Stavební klempíř/klempířka pro tvarově a řemeslně náročné prvky a konstrukce, 31.7.2026 13:16:20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čtení prováděcích výkresů klempířských konstrukcí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Orientovat se v prováděcí dokumentaci klempířských konstrukcí</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a ústní ověření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Číst stavební výkresy (dle ČSN 01 3420)</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 a ústní ověření</w:t>
      </w:r>
    </w:p>
    <w:p>
      <w:pPr>
        <w:pStyle w:val="P16"/>
        <w:framePr w:w="6710" w:h="376" w:hRule="exact" w:wrap="none" w:vAnchor="page" w:hAnchor="margin" w:x="45" w:y="4863"/>
        <w:rPr>
          <w:rStyle w:val="C3"/>
          <w:rtl w:val="0"/>
        </w:rPr>
      </w:pPr>
    </w:p>
    <w:p>
      <w:pPr>
        <w:pStyle w:val="P17"/>
        <w:framePr w:w="6658" w:h="249" w:hRule="exact" w:wrap="none" w:vAnchor="page" w:hAnchor="margin" w:x="71" w:y="4919"/>
        <w:rPr>
          <w:rStyle w:val="C13"/>
          <w:rtl w:val="0"/>
        </w:rPr>
      </w:pPr>
      <w:r>
        <w:rPr>
          <w:rStyle w:val="C13"/>
          <w:rtl w:val="0"/>
        </w:rPr>
        <w:t>d) Číst prováděcí výkresy klempířských konstrukcí</w:t>
      </w:r>
    </w:p>
    <w:p>
      <w:pPr>
        <w:pStyle w:val="P30"/>
        <w:framePr w:w="3921" w:h="376" w:hRule="exact" w:wrap="none" w:vAnchor="page" w:hAnchor="margin" w:x="6800" w:y="4863"/>
        <w:rPr>
          <w:rStyle w:val="C3"/>
          <w:rtl w:val="0"/>
        </w:rPr>
      </w:pPr>
    </w:p>
    <w:p>
      <w:pPr>
        <w:pStyle w:val="P31"/>
        <w:framePr w:w="3839" w:h="249" w:hRule="exact" w:wrap="none" w:vAnchor="page" w:hAnchor="margin" w:x="6856" w:y="4919"/>
        <w:rPr>
          <w:rStyle w:val="C22"/>
          <w:rtl w:val="0"/>
        </w:rPr>
      </w:pPr>
      <w:r>
        <w:rPr>
          <w:rStyle w:val="C22"/>
          <w:rtl w:val="0"/>
        </w:rPr>
        <w:t>Praktické předvedení a ústní ověření</w:t>
      </w:r>
    </w:p>
    <w:p>
      <w:pPr>
        <w:pStyle w:val="P32"/>
        <w:framePr w:w="10710" w:h="248" w:hRule="exact" w:wrap="none" w:vAnchor="page" w:hAnchor="margin" w:x="28" w:y="5353"/>
        <w:rPr>
          <w:rStyle w:val="C23"/>
          <w:rtl w:val="0"/>
        </w:rPr>
      </w:pPr>
      <w:r>
        <w:rPr>
          <w:rStyle w:val="C23"/>
          <w:rtl w:val="0"/>
        </w:rPr>
        <w:t>Je třeba splnit všechna kritéria.</w:t>
      </w:r>
    </w:p>
    <w:p>
      <w:pPr>
        <w:pStyle w:val="P23"/>
        <w:framePr w:w="10710" w:h="340" w:hRule="exact" w:wrap="none" w:vAnchor="page" w:hAnchor="margin" w:x="28" w:y="5789"/>
        <w:rPr>
          <w:rStyle w:val="C18"/>
          <w:rtl w:val="0"/>
        </w:rPr>
      </w:pPr>
      <w:r>
        <w:rPr>
          <w:rStyle w:val="C18"/>
          <w:rtl w:val="0"/>
        </w:rPr>
        <w:t>Orientace v technické dokumentaci používané pro zhotovování klempířských náročných prvků</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a) Rozlišit druhy technické dokumentace klempířských prací, vysvětlit její význam pro provádění střech a náročných prvků</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 a ústní ověření</w:t>
      </w:r>
    </w:p>
    <w:p>
      <w:pPr>
        <w:pStyle w:val="P16"/>
        <w:framePr w:w="6710" w:h="376" w:hRule="exact" w:wrap="none" w:vAnchor="page" w:hAnchor="margin" w:x="45" w:y="7211"/>
        <w:rPr>
          <w:rStyle w:val="C3"/>
          <w:rtl w:val="0"/>
        </w:rPr>
      </w:pPr>
    </w:p>
    <w:p>
      <w:pPr>
        <w:pStyle w:val="P17"/>
        <w:framePr w:w="6658" w:h="249" w:hRule="exact" w:wrap="none" w:vAnchor="page" w:hAnchor="margin" w:x="71" w:y="7267"/>
        <w:rPr>
          <w:rStyle w:val="C13"/>
          <w:rtl w:val="0"/>
        </w:rPr>
      </w:pPr>
      <w:r>
        <w:rPr>
          <w:rStyle w:val="C13"/>
          <w:rtl w:val="0"/>
        </w:rPr>
        <w:t>b) Použít technickou dokumentaci pro řešení zadaného pracovního úkolu</w:t>
      </w:r>
    </w:p>
    <w:p>
      <w:pPr>
        <w:pStyle w:val="P30"/>
        <w:framePr w:w="3921" w:h="376" w:hRule="exact" w:wrap="none" w:vAnchor="page" w:hAnchor="margin" w:x="6800" w:y="7211"/>
        <w:rPr>
          <w:rStyle w:val="C3"/>
          <w:rtl w:val="0"/>
        </w:rPr>
      </w:pPr>
    </w:p>
    <w:p>
      <w:pPr>
        <w:pStyle w:val="P31"/>
        <w:framePr w:w="3839" w:h="249" w:hRule="exact" w:wrap="none" w:vAnchor="page" w:hAnchor="margin" w:x="6856" w:y="7267"/>
        <w:rPr>
          <w:rStyle w:val="C22"/>
          <w:rtl w:val="0"/>
        </w:rPr>
      </w:pPr>
      <w:r>
        <w:rPr>
          <w:rStyle w:val="C22"/>
          <w:rtl w:val="0"/>
        </w:rPr>
        <w:t>Praktické předvedení a ústní ověření</w:t>
      </w:r>
    </w:p>
    <w:p>
      <w:pPr>
        <w:pStyle w:val="P32"/>
        <w:framePr w:w="10710" w:h="248" w:hRule="exact" w:wrap="none" w:vAnchor="page" w:hAnchor="margin" w:x="28" w:y="7701"/>
        <w:rPr>
          <w:rStyle w:val="C23"/>
          <w:rtl w:val="0"/>
        </w:rPr>
      </w:pPr>
      <w:r>
        <w:rPr>
          <w:rStyle w:val="C23"/>
          <w:rtl w:val="0"/>
        </w:rPr>
        <w:t>Je třeba splnit obě kritéria.</w:t>
      </w:r>
    </w:p>
    <w:p>
      <w:pPr>
        <w:pStyle w:val="P23"/>
        <w:framePr w:w="10710" w:h="340" w:hRule="exact" w:wrap="none" w:vAnchor="page" w:hAnchor="margin" w:x="28" w:y="8136"/>
        <w:rPr>
          <w:rStyle w:val="C18"/>
          <w:rtl w:val="0"/>
        </w:rPr>
      </w:pPr>
      <w:r>
        <w:rPr>
          <w:rStyle w:val="C18"/>
          <w:rtl w:val="0"/>
        </w:rPr>
        <w:t>Posuzování kvality klempířských materiálů dostupnými prostředky</w:t>
      </w:r>
    </w:p>
    <w:p>
      <w:pPr>
        <w:pStyle w:val="P24"/>
        <w:framePr w:w="6713" w:h="376" w:hRule="exact" w:wrap="none" w:vAnchor="page" w:hAnchor="margin" w:x="45" w:y="8575"/>
        <w:rPr>
          <w:rStyle w:val="C3"/>
          <w:rtl w:val="0"/>
        </w:rPr>
      </w:pPr>
    </w:p>
    <w:p>
      <w:pPr>
        <w:pStyle w:val="P25"/>
        <w:framePr w:w="6661" w:h="249" w:hRule="exact" w:wrap="none" w:vAnchor="page" w:hAnchor="margin" w:x="71" w:y="8646"/>
        <w:rPr>
          <w:rStyle w:val="C19"/>
          <w:rtl w:val="0"/>
        </w:rPr>
      </w:pPr>
      <w:r>
        <w:rPr>
          <w:rStyle w:val="C19"/>
          <w:rtl w:val="0"/>
        </w:rPr>
        <w:t>Kritéria hodnocení</w:t>
      </w:r>
    </w:p>
    <w:p>
      <w:pPr>
        <w:pStyle w:val="P26"/>
        <w:framePr w:w="3918" w:h="376" w:hRule="exact" w:wrap="none" w:vAnchor="page" w:hAnchor="margin" w:x="6803" w:y="8575"/>
        <w:rPr>
          <w:rStyle w:val="C3"/>
          <w:rtl w:val="0"/>
        </w:rPr>
      </w:pPr>
    </w:p>
    <w:p>
      <w:pPr>
        <w:pStyle w:val="P27"/>
        <w:framePr w:w="3836" w:h="249" w:hRule="exact" w:wrap="none" w:vAnchor="page" w:hAnchor="margin" w:x="6859" w:y="8646"/>
        <w:rPr>
          <w:rStyle w:val="C20"/>
          <w:rtl w:val="0"/>
        </w:rPr>
      </w:pPr>
      <w:r>
        <w:rPr>
          <w:rStyle w:val="C20"/>
          <w:rtl w:val="0"/>
        </w:rPr>
        <w:t>Způsoby ověření</w:t>
      </w:r>
    </w:p>
    <w:p>
      <w:pPr>
        <w:pStyle w:val="P12"/>
        <w:framePr w:w="6710" w:h="376" w:hRule="exact" w:wrap="none" w:vAnchor="page" w:hAnchor="margin" w:x="45" w:y="8952"/>
        <w:rPr>
          <w:rStyle w:val="C3"/>
          <w:rtl w:val="0"/>
        </w:rPr>
      </w:pPr>
    </w:p>
    <w:p>
      <w:pPr>
        <w:pStyle w:val="P13"/>
        <w:framePr w:w="6658" w:h="249" w:hRule="exact" w:wrap="none" w:vAnchor="page" w:hAnchor="margin" w:x="71" w:y="9008"/>
        <w:rPr>
          <w:rStyle w:val="C11"/>
          <w:rtl w:val="0"/>
        </w:rPr>
      </w:pPr>
      <w:r>
        <w:rPr>
          <w:rStyle w:val="C11"/>
          <w:rtl w:val="0"/>
        </w:rPr>
        <w:t>a) Uvést parametry kvality materiálů dle technické dokumentace výrobců</w:t>
      </w:r>
    </w:p>
    <w:p>
      <w:pPr>
        <w:pStyle w:val="P28"/>
        <w:framePr w:w="3921" w:h="376" w:hRule="exact" w:wrap="none" w:vAnchor="page" w:hAnchor="margin" w:x="6800" w:y="8952"/>
        <w:rPr>
          <w:rStyle w:val="C3"/>
          <w:rtl w:val="0"/>
        </w:rPr>
      </w:pPr>
    </w:p>
    <w:p>
      <w:pPr>
        <w:pStyle w:val="P29"/>
        <w:framePr w:w="3839" w:h="249" w:hRule="exact" w:wrap="none" w:vAnchor="page" w:hAnchor="margin" w:x="6856" w:y="9008"/>
        <w:rPr>
          <w:rStyle w:val="C21"/>
          <w:rtl w:val="0"/>
        </w:rPr>
      </w:pPr>
      <w:r>
        <w:rPr>
          <w:rStyle w:val="C21"/>
          <w:rtl w:val="0"/>
        </w:rPr>
        <w:t>Ústní a písemné ověření</w:t>
      </w:r>
    </w:p>
    <w:p>
      <w:pPr>
        <w:pStyle w:val="P16"/>
        <w:framePr w:w="6710" w:h="831" w:hRule="exact" w:wrap="none" w:vAnchor="page" w:hAnchor="margin" w:x="45" w:y="9328"/>
        <w:rPr>
          <w:rStyle w:val="C3"/>
          <w:rtl w:val="0"/>
        </w:rPr>
      </w:pPr>
    </w:p>
    <w:p>
      <w:pPr>
        <w:pStyle w:val="P17"/>
        <w:framePr w:w="6658" w:h="704" w:hRule="exact" w:wrap="none" w:vAnchor="page" w:hAnchor="margin" w:x="71" w:y="9384"/>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9328"/>
        <w:rPr>
          <w:rStyle w:val="C3"/>
          <w:rtl w:val="0"/>
        </w:rPr>
      </w:pPr>
    </w:p>
    <w:p>
      <w:pPr>
        <w:pStyle w:val="P31"/>
        <w:framePr w:w="3839" w:h="704" w:hRule="exact" w:wrap="none" w:vAnchor="page" w:hAnchor="margin" w:x="6856" w:y="9384"/>
        <w:rPr>
          <w:rStyle w:val="C22"/>
          <w:rtl w:val="0"/>
        </w:rPr>
      </w:pPr>
      <w:r>
        <w:rPr>
          <w:rStyle w:val="C22"/>
          <w:rtl w:val="0"/>
        </w:rPr>
        <w:t>Praktické předvedení a ústní ověření</w:t>
      </w:r>
    </w:p>
    <w:p>
      <w:pPr>
        <w:pStyle w:val="P32"/>
        <w:framePr w:w="10710" w:h="248" w:hRule="exact" w:wrap="none" w:vAnchor="page" w:hAnchor="margin" w:x="28" w:y="10272"/>
        <w:rPr>
          <w:rStyle w:val="C23"/>
          <w:rtl w:val="0"/>
        </w:rPr>
      </w:pPr>
      <w:r>
        <w:rPr>
          <w:rStyle w:val="C23"/>
          <w:rtl w:val="0"/>
        </w:rPr>
        <w:t>Je třeba splnit obě kritéria.</w:t>
      </w:r>
    </w:p>
    <w:p>
      <w:pPr>
        <w:pStyle w:val="P23"/>
        <w:framePr w:w="10710" w:h="340" w:hRule="exact" w:wrap="none" w:vAnchor="page" w:hAnchor="margin" w:x="28" w:y="10708"/>
        <w:rPr>
          <w:rStyle w:val="C18"/>
          <w:rtl w:val="0"/>
        </w:rPr>
      </w:pPr>
      <w:r>
        <w:rPr>
          <w:rStyle w:val="C18"/>
          <w:rtl w:val="0"/>
        </w:rPr>
        <w:t>Výpočet ploch střech a spotřeby materiálů</w:t>
      </w:r>
    </w:p>
    <w:p>
      <w:pPr>
        <w:pStyle w:val="P24"/>
        <w:framePr w:w="6713" w:h="376" w:hRule="exact" w:wrap="none" w:vAnchor="page" w:hAnchor="margin" w:x="45" w:y="11147"/>
        <w:rPr>
          <w:rStyle w:val="C3"/>
          <w:rtl w:val="0"/>
        </w:rPr>
      </w:pPr>
    </w:p>
    <w:p>
      <w:pPr>
        <w:pStyle w:val="P25"/>
        <w:framePr w:w="6661" w:h="249" w:hRule="exact" w:wrap="none" w:vAnchor="page" w:hAnchor="margin" w:x="71" w:y="11218"/>
        <w:rPr>
          <w:rStyle w:val="C19"/>
          <w:rtl w:val="0"/>
        </w:rPr>
      </w:pPr>
      <w:r>
        <w:rPr>
          <w:rStyle w:val="C19"/>
          <w:rtl w:val="0"/>
        </w:rPr>
        <w:t>Kritéria hodnocení</w:t>
      </w:r>
    </w:p>
    <w:p>
      <w:pPr>
        <w:pStyle w:val="P26"/>
        <w:framePr w:w="3918" w:h="376" w:hRule="exact" w:wrap="none" w:vAnchor="page" w:hAnchor="margin" w:x="6803" w:y="11147"/>
        <w:rPr>
          <w:rStyle w:val="C3"/>
          <w:rtl w:val="0"/>
        </w:rPr>
      </w:pPr>
    </w:p>
    <w:p>
      <w:pPr>
        <w:pStyle w:val="P27"/>
        <w:framePr w:w="3836" w:h="249" w:hRule="exact" w:wrap="none" w:vAnchor="page" w:hAnchor="margin" w:x="6859" w:y="11218"/>
        <w:rPr>
          <w:rStyle w:val="C20"/>
          <w:rtl w:val="0"/>
        </w:rPr>
      </w:pPr>
      <w:r>
        <w:rPr>
          <w:rStyle w:val="C20"/>
          <w:rtl w:val="0"/>
        </w:rPr>
        <w:t>Způsoby ověření</w:t>
      </w:r>
    </w:p>
    <w:p>
      <w:pPr>
        <w:pStyle w:val="P12"/>
        <w:framePr w:w="6710" w:h="376" w:hRule="exact" w:wrap="none" w:vAnchor="page" w:hAnchor="margin" w:x="45" w:y="11524"/>
        <w:rPr>
          <w:rStyle w:val="C3"/>
          <w:rtl w:val="0"/>
        </w:rPr>
      </w:pPr>
    </w:p>
    <w:p>
      <w:pPr>
        <w:pStyle w:val="P13"/>
        <w:framePr w:w="6658" w:h="249" w:hRule="exact" w:wrap="none" w:vAnchor="page" w:hAnchor="margin" w:x="71" w:y="11580"/>
        <w:rPr>
          <w:rStyle w:val="C11"/>
          <w:rtl w:val="0"/>
        </w:rPr>
      </w:pPr>
      <w:r>
        <w:rPr>
          <w:rStyle w:val="C11"/>
          <w:rtl w:val="0"/>
        </w:rPr>
        <w:t>a) Měřit plochy a číst rozměry z výkresové dokumentace</w:t>
      </w:r>
    </w:p>
    <w:p>
      <w:pPr>
        <w:pStyle w:val="P28"/>
        <w:framePr w:w="3921" w:h="376" w:hRule="exact" w:wrap="none" w:vAnchor="page" w:hAnchor="margin" w:x="6800" w:y="11524"/>
        <w:rPr>
          <w:rStyle w:val="C3"/>
          <w:rtl w:val="0"/>
        </w:rPr>
      </w:pPr>
    </w:p>
    <w:p>
      <w:pPr>
        <w:pStyle w:val="P29"/>
        <w:framePr w:w="3839" w:h="249" w:hRule="exact" w:wrap="none" w:vAnchor="page" w:hAnchor="margin" w:x="6856" w:y="11580"/>
        <w:rPr>
          <w:rStyle w:val="C21"/>
          <w:rtl w:val="0"/>
        </w:rPr>
      </w:pPr>
      <w:r>
        <w:rPr>
          <w:rStyle w:val="C21"/>
          <w:rtl w:val="0"/>
        </w:rPr>
        <w:t>Praktické předvedení</w:t>
      </w:r>
    </w:p>
    <w:p>
      <w:pPr>
        <w:pStyle w:val="P16"/>
        <w:framePr w:w="6710" w:h="376" w:hRule="exact" w:wrap="none" w:vAnchor="page" w:hAnchor="margin" w:x="45" w:y="11900"/>
        <w:rPr>
          <w:rStyle w:val="C3"/>
          <w:rtl w:val="0"/>
        </w:rPr>
      </w:pPr>
    </w:p>
    <w:p>
      <w:pPr>
        <w:pStyle w:val="P17"/>
        <w:framePr w:w="6658" w:h="249" w:hRule="exact" w:wrap="none" w:vAnchor="page" w:hAnchor="margin" w:x="71" w:y="11956"/>
        <w:rPr>
          <w:rStyle w:val="C13"/>
          <w:rtl w:val="0"/>
        </w:rPr>
      </w:pPr>
      <w:r>
        <w:rPr>
          <w:rStyle w:val="C13"/>
          <w:rtl w:val="0"/>
        </w:rPr>
        <w:t>b) Vypočítat plochy střechy</w:t>
      </w:r>
    </w:p>
    <w:p>
      <w:pPr>
        <w:pStyle w:val="P30"/>
        <w:framePr w:w="3921" w:h="376" w:hRule="exact" w:wrap="none" w:vAnchor="page" w:hAnchor="margin" w:x="6800" w:y="11900"/>
        <w:rPr>
          <w:rStyle w:val="C3"/>
          <w:rtl w:val="0"/>
        </w:rPr>
      </w:pPr>
    </w:p>
    <w:p>
      <w:pPr>
        <w:pStyle w:val="P31"/>
        <w:framePr w:w="3839" w:h="249" w:hRule="exact" w:wrap="none" w:vAnchor="page" w:hAnchor="margin" w:x="6856" w:y="11956"/>
        <w:rPr>
          <w:rStyle w:val="C22"/>
          <w:rtl w:val="0"/>
        </w:rPr>
      </w:pPr>
      <w:r>
        <w:rPr>
          <w:rStyle w:val="C22"/>
          <w:rtl w:val="0"/>
        </w:rPr>
        <w:t>Praktické předvedení s výpočtem</w:t>
      </w:r>
    </w:p>
    <w:p>
      <w:pPr>
        <w:pStyle w:val="P12"/>
        <w:framePr w:w="6710" w:h="376" w:hRule="exact" w:wrap="none" w:vAnchor="page" w:hAnchor="margin" w:x="45" w:y="12276"/>
        <w:rPr>
          <w:rStyle w:val="C3"/>
          <w:rtl w:val="0"/>
        </w:rPr>
      </w:pPr>
    </w:p>
    <w:p>
      <w:pPr>
        <w:pStyle w:val="P13"/>
        <w:framePr w:w="6658" w:h="249" w:hRule="exact" w:wrap="none" w:vAnchor="page" w:hAnchor="margin" w:x="71" w:y="12332"/>
        <w:rPr>
          <w:rStyle w:val="C11"/>
          <w:rtl w:val="0"/>
        </w:rPr>
      </w:pPr>
      <w:r>
        <w:rPr>
          <w:rStyle w:val="C11"/>
          <w:rtl w:val="0"/>
        </w:rPr>
        <w:t>c) Vypočítat spotřebu materiálů dle výkresové dokumentace</w:t>
      </w:r>
    </w:p>
    <w:p>
      <w:pPr>
        <w:pStyle w:val="P28"/>
        <w:framePr w:w="3921" w:h="376" w:hRule="exact" w:wrap="none" w:vAnchor="page" w:hAnchor="margin" w:x="6800" w:y="12276"/>
        <w:rPr>
          <w:rStyle w:val="C3"/>
          <w:rtl w:val="0"/>
        </w:rPr>
      </w:pPr>
    </w:p>
    <w:p>
      <w:pPr>
        <w:pStyle w:val="P29"/>
        <w:framePr w:w="3839" w:h="249" w:hRule="exact" w:wrap="none" w:vAnchor="page" w:hAnchor="margin" w:x="6856" w:y="12332"/>
        <w:rPr>
          <w:rStyle w:val="C21"/>
          <w:rtl w:val="0"/>
        </w:rPr>
      </w:pPr>
      <w:r>
        <w:rPr>
          <w:rStyle w:val="C21"/>
          <w:rtl w:val="0"/>
        </w:rPr>
        <w:t>Praktické předvedení s výpočtem</w:t>
      </w:r>
    </w:p>
    <w:p>
      <w:pPr>
        <w:pStyle w:val="P32"/>
        <w:framePr w:w="10710" w:h="248" w:hRule="exact" w:wrap="none" w:vAnchor="page" w:hAnchor="margin" w:x="28" w:y="127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klempíř/klempířka pro tvarově a řemeslně náročné prvky a konstrukce, 31.7.2026 13:16:20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Prokazování znalostí BOZ při práci ve výškách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ustanovení BOZP a NV 362/2005 Sb., při práci ve výškách</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osobní ochranné pracovní prostředky proti pádu osob a způsoby ochrany proti pádu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způsoby zajištění proti pádu osob, předmětů a materiálů technickou konstrukcí – ochranná lešení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 s nakreslením náčrtu</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Vysvětlit způsoby zajištění proti pádu předmětů a materiálu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pravidla BOZ při práci na střeše</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Písemné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Vysvětlit pojem „ochranné pásmo“ a uvést jeho rozměry</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Písemné a ústní ověření s nakreslením náčrtu</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Manipulace s materiály, ukládání materiálů na střechu</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a) Popsat manipulační prostředky pro dopravu krytin a jejich použití</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Písemné a 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Popsat způsoby manipulace a ukládání materiálů na střechu</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Písemné a ústní ověření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c) Uložit materiály na střeše</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Praktické předvedení s ústním vysvětlením</w:t>
      </w:r>
    </w:p>
    <w:p>
      <w:pPr>
        <w:pStyle w:val="P16"/>
        <w:framePr w:w="6710" w:h="376" w:hRule="exact" w:wrap="none" w:vAnchor="page" w:hAnchor="margin" w:x="45" w:y="8412"/>
        <w:rPr>
          <w:rStyle w:val="C3"/>
          <w:rtl w:val="0"/>
        </w:rPr>
      </w:pPr>
    </w:p>
    <w:p>
      <w:pPr>
        <w:pStyle w:val="P17"/>
        <w:framePr w:w="6658" w:h="249" w:hRule="exact" w:wrap="none" w:vAnchor="page" w:hAnchor="margin" w:x="71" w:y="8468"/>
        <w:rPr>
          <w:rStyle w:val="C13"/>
          <w:rtl w:val="0"/>
        </w:rPr>
      </w:pPr>
      <w:r>
        <w:rPr>
          <w:rStyle w:val="C13"/>
          <w:rtl w:val="0"/>
        </w:rPr>
        <w:t>d) Dodržovat ustanovení BOZP a NV 362/2005 Sb.</w:t>
      </w:r>
    </w:p>
    <w:p>
      <w:pPr>
        <w:pStyle w:val="P30"/>
        <w:framePr w:w="3921" w:h="376" w:hRule="exact" w:wrap="none" w:vAnchor="page" w:hAnchor="margin" w:x="6800" w:y="8412"/>
        <w:rPr>
          <w:rStyle w:val="C3"/>
          <w:rtl w:val="0"/>
        </w:rPr>
      </w:pPr>
    </w:p>
    <w:p>
      <w:pPr>
        <w:pStyle w:val="P31"/>
        <w:framePr w:w="3839" w:h="249" w:hRule="exact" w:wrap="none" w:vAnchor="page" w:hAnchor="margin" w:x="6856" w:y="8468"/>
        <w:rPr>
          <w:rStyle w:val="C22"/>
          <w:rtl w:val="0"/>
        </w:rPr>
      </w:pPr>
      <w:r>
        <w:rPr>
          <w:rStyle w:val="C22"/>
          <w:rtl w:val="0"/>
        </w:rPr>
        <w:t>Praktické předvedení</w:t>
      </w:r>
    </w:p>
    <w:p>
      <w:pPr>
        <w:pStyle w:val="P32"/>
        <w:framePr w:w="10710" w:h="248" w:hRule="exact" w:wrap="none" w:vAnchor="page" w:hAnchor="margin" w:x="28" w:y="8902"/>
        <w:rPr>
          <w:rStyle w:val="C23"/>
          <w:rtl w:val="0"/>
        </w:rPr>
      </w:pPr>
      <w:r>
        <w:rPr>
          <w:rStyle w:val="C23"/>
          <w:rtl w:val="0"/>
        </w:rPr>
        <w:t>Je třeba splnit všechna kritéria.</w:t>
      </w:r>
    </w:p>
    <w:p>
      <w:pPr>
        <w:pStyle w:val="P23"/>
        <w:framePr w:w="10710" w:h="340" w:hRule="exact" w:wrap="none" w:vAnchor="page" w:hAnchor="margin" w:x="28" w:y="9338"/>
        <w:rPr>
          <w:rStyle w:val="C18"/>
          <w:rtl w:val="0"/>
        </w:rPr>
      </w:pPr>
      <w:r>
        <w:rPr>
          <w:rStyle w:val="C18"/>
          <w:rtl w:val="0"/>
        </w:rPr>
        <w:t>Volba, používání a údržba ručního a mechanizovaného nářadí a pracovních pomůcek</w:t>
      </w:r>
    </w:p>
    <w:p>
      <w:pPr>
        <w:pStyle w:val="P24"/>
        <w:framePr w:w="6713" w:h="376" w:hRule="exact" w:wrap="none" w:vAnchor="page" w:hAnchor="margin" w:x="45" w:y="9777"/>
        <w:rPr>
          <w:rStyle w:val="C3"/>
          <w:rtl w:val="0"/>
        </w:rPr>
      </w:pPr>
    </w:p>
    <w:p>
      <w:pPr>
        <w:pStyle w:val="P25"/>
        <w:framePr w:w="6661" w:h="249" w:hRule="exact" w:wrap="none" w:vAnchor="page" w:hAnchor="margin" w:x="71" w:y="9848"/>
        <w:rPr>
          <w:rStyle w:val="C19"/>
          <w:rtl w:val="0"/>
        </w:rPr>
      </w:pPr>
      <w:r>
        <w:rPr>
          <w:rStyle w:val="C19"/>
          <w:rtl w:val="0"/>
        </w:rPr>
        <w:t>Kritéria hodnocení</w:t>
      </w:r>
    </w:p>
    <w:p>
      <w:pPr>
        <w:pStyle w:val="P26"/>
        <w:framePr w:w="3918" w:h="376" w:hRule="exact" w:wrap="none" w:vAnchor="page" w:hAnchor="margin" w:x="6803" w:y="9777"/>
        <w:rPr>
          <w:rStyle w:val="C3"/>
          <w:rtl w:val="0"/>
        </w:rPr>
      </w:pPr>
    </w:p>
    <w:p>
      <w:pPr>
        <w:pStyle w:val="P27"/>
        <w:framePr w:w="3836" w:h="249" w:hRule="exact" w:wrap="none" w:vAnchor="page" w:hAnchor="margin" w:x="6859" w:y="9848"/>
        <w:rPr>
          <w:rStyle w:val="C20"/>
          <w:rtl w:val="0"/>
        </w:rPr>
      </w:pPr>
      <w:r>
        <w:rPr>
          <w:rStyle w:val="C20"/>
          <w:rtl w:val="0"/>
        </w:rPr>
        <w:t>Způsoby ověření</w:t>
      </w:r>
    </w:p>
    <w:p>
      <w:pPr>
        <w:pStyle w:val="P12"/>
        <w:framePr w:w="6710" w:h="376" w:hRule="exact" w:wrap="none" w:vAnchor="page" w:hAnchor="margin" w:x="45" w:y="10153"/>
        <w:rPr>
          <w:rStyle w:val="C3"/>
          <w:rtl w:val="0"/>
        </w:rPr>
      </w:pPr>
    </w:p>
    <w:p>
      <w:pPr>
        <w:pStyle w:val="P13"/>
        <w:framePr w:w="6658" w:h="249" w:hRule="exact" w:wrap="none" w:vAnchor="page" w:hAnchor="margin" w:x="71" w:y="10209"/>
        <w:rPr>
          <w:rStyle w:val="C11"/>
          <w:rtl w:val="0"/>
        </w:rPr>
      </w:pPr>
      <w:r>
        <w:rPr>
          <w:rStyle w:val="C11"/>
          <w:rtl w:val="0"/>
        </w:rPr>
        <w:t>a) Zvolit a použít ruční nářadí, vysvětlit údržbu</w:t>
      </w:r>
    </w:p>
    <w:p>
      <w:pPr>
        <w:pStyle w:val="P28"/>
        <w:framePr w:w="3921" w:h="376" w:hRule="exact" w:wrap="none" w:vAnchor="page" w:hAnchor="margin" w:x="6800" w:y="10153"/>
        <w:rPr>
          <w:rStyle w:val="C3"/>
          <w:rtl w:val="0"/>
        </w:rPr>
      </w:pPr>
    </w:p>
    <w:p>
      <w:pPr>
        <w:pStyle w:val="P29"/>
        <w:framePr w:w="3839" w:h="249" w:hRule="exact" w:wrap="none" w:vAnchor="page" w:hAnchor="margin" w:x="6856" w:y="10209"/>
        <w:rPr>
          <w:rStyle w:val="C21"/>
          <w:rtl w:val="0"/>
        </w:rPr>
      </w:pPr>
      <w:r>
        <w:rPr>
          <w:rStyle w:val="C21"/>
          <w:rtl w:val="0"/>
        </w:rPr>
        <w:t>Praktické předvedení</w:t>
      </w:r>
    </w:p>
    <w:p>
      <w:pPr>
        <w:pStyle w:val="P16"/>
        <w:framePr w:w="6710" w:h="376" w:hRule="exact" w:wrap="none" w:vAnchor="page" w:hAnchor="margin" w:x="45" w:y="10529"/>
        <w:rPr>
          <w:rStyle w:val="C3"/>
          <w:rtl w:val="0"/>
        </w:rPr>
      </w:pPr>
    </w:p>
    <w:p>
      <w:pPr>
        <w:pStyle w:val="P17"/>
        <w:framePr w:w="6658" w:h="249" w:hRule="exact" w:wrap="none" w:vAnchor="page" w:hAnchor="margin" w:x="71" w:y="10585"/>
        <w:rPr>
          <w:rStyle w:val="C13"/>
          <w:rtl w:val="0"/>
        </w:rPr>
      </w:pPr>
      <w:r>
        <w:rPr>
          <w:rStyle w:val="C13"/>
          <w:rtl w:val="0"/>
        </w:rPr>
        <w:t>b) Zvolit a použít mechanizované nářadí, vysvětlit údržbu</w:t>
      </w:r>
    </w:p>
    <w:p>
      <w:pPr>
        <w:pStyle w:val="P30"/>
        <w:framePr w:w="3921" w:h="376" w:hRule="exact" w:wrap="none" w:vAnchor="page" w:hAnchor="margin" w:x="6800" w:y="10529"/>
        <w:rPr>
          <w:rStyle w:val="C3"/>
          <w:rtl w:val="0"/>
        </w:rPr>
      </w:pPr>
    </w:p>
    <w:p>
      <w:pPr>
        <w:pStyle w:val="P31"/>
        <w:framePr w:w="3839" w:h="249" w:hRule="exact" w:wrap="none" w:vAnchor="page" w:hAnchor="margin" w:x="6856" w:y="10585"/>
        <w:rPr>
          <w:rStyle w:val="C22"/>
          <w:rtl w:val="0"/>
        </w:rPr>
      </w:pPr>
      <w:r>
        <w:rPr>
          <w:rStyle w:val="C22"/>
          <w:rtl w:val="0"/>
        </w:rPr>
        <w:t>Praktické předvedení</w:t>
      </w:r>
    </w:p>
    <w:p>
      <w:pPr>
        <w:pStyle w:val="P12"/>
        <w:framePr w:w="6710" w:h="376" w:hRule="exact" w:wrap="none" w:vAnchor="page" w:hAnchor="margin" w:x="45" w:y="10905"/>
        <w:rPr>
          <w:rStyle w:val="C3"/>
          <w:rtl w:val="0"/>
        </w:rPr>
      </w:pPr>
    </w:p>
    <w:p>
      <w:pPr>
        <w:pStyle w:val="P13"/>
        <w:framePr w:w="6658" w:h="249" w:hRule="exact" w:wrap="none" w:vAnchor="page" w:hAnchor="margin" w:x="71" w:y="10961"/>
        <w:rPr>
          <w:rStyle w:val="C11"/>
          <w:rtl w:val="0"/>
        </w:rPr>
      </w:pPr>
      <w:r>
        <w:rPr>
          <w:rStyle w:val="C11"/>
          <w:rtl w:val="0"/>
        </w:rPr>
        <w:t xml:space="preserve">c) Zvolit a použít  strojní zařízení, vysvětlit údržbu</w:t>
      </w:r>
    </w:p>
    <w:p>
      <w:pPr>
        <w:pStyle w:val="P28"/>
        <w:framePr w:w="3921" w:h="376" w:hRule="exact" w:wrap="none" w:vAnchor="page" w:hAnchor="margin" w:x="6800" w:y="10905"/>
        <w:rPr>
          <w:rStyle w:val="C3"/>
          <w:rtl w:val="0"/>
        </w:rPr>
      </w:pPr>
    </w:p>
    <w:p>
      <w:pPr>
        <w:pStyle w:val="P29"/>
        <w:framePr w:w="3839" w:h="249" w:hRule="exact" w:wrap="none" w:vAnchor="page" w:hAnchor="margin" w:x="6856" w:y="10961"/>
        <w:rPr>
          <w:rStyle w:val="C21"/>
          <w:rtl w:val="0"/>
        </w:rPr>
      </w:pPr>
      <w:r>
        <w:rPr>
          <w:rStyle w:val="C21"/>
          <w:rtl w:val="0"/>
        </w:rPr>
        <w:t>Praktické předvedení</w:t>
      </w:r>
    </w:p>
    <w:p>
      <w:pPr>
        <w:pStyle w:val="P16"/>
        <w:framePr w:w="6710" w:h="376" w:hRule="exact" w:wrap="none" w:vAnchor="page" w:hAnchor="margin" w:x="45" w:y="11282"/>
        <w:rPr>
          <w:rStyle w:val="C3"/>
          <w:rtl w:val="0"/>
        </w:rPr>
      </w:pPr>
    </w:p>
    <w:p>
      <w:pPr>
        <w:pStyle w:val="P17"/>
        <w:framePr w:w="6658" w:h="249" w:hRule="exact" w:wrap="none" w:vAnchor="page" w:hAnchor="margin" w:x="71" w:y="11338"/>
        <w:rPr>
          <w:rStyle w:val="C13"/>
          <w:rtl w:val="0"/>
        </w:rPr>
      </w:pPr>
      <w:r>
        <w:rPr>
          <w:rStyle w:val="C13"/>
          <w:rtl w:val="0"/>
        </w:rPr>
        <w:t>d) Zvolit a použít pracovní pomůcky</w:t>
      </w:r>
    </w:p>
    <w:p>
      <w:pPr>
        <w:pStyle w:val="P30"/>
        <w:framePr w:w="3921" w:h="376" w:hRule="exact" w:wrap="none" w:vAnchor="page" w:hAnchor="margin" w:x="6800" w:y="11282"/>
        <w:rPr>
          <w:rStyle w:val="C3"/>
          <w:rtl w:val="0"/>
        </w:rPr>
      </w:pPr>
    </w:p>
    <w:p>
      <w:pPr>
        <w:pStyle w:val="P31"/>
        <w:framePr w:w="3839" w:h="249" w:hRule="exact" w:wrap="none" w:vAnchor="page" w:hAnchor="margin" w:x="6856" w:y="11338"/>
        <w:rPr>
          <w:rStyle w:val="C22"/>
          <w:rtl w:val="0"/>
        </w:rPr>
      </w:pPr>
      <w:r>
        <w:rPr>
          <w:rStyle w:val="C22"/>
          <w:rtl w:val="0"/>
        </w:rPr>
        <w:t>Praktické předvedení</w:t>
      </w:r>
    </w:p>
    <w:p>
      <w:pPr>
        <w:pStyle w:val="P12"/>
        <w:framePr w:w="6710" w:h="376" w:hRule="exact" w:wrap="none" w:vAnchor="page" w:hAnchor="margin" w:x="45" w:y="11658"/>
        <w:rPr>
          <w:rStyle w:val="C3"/>
          <w:rtl w:val="0"/>
        </w:rPr>
      </w:pPr>
    </w:p>
    <w:p>
      <w:pPr>
        <w:pStyle w:val="P13"/>
        <w:framePr w:w="6658" w:h="249" w:hRule="exact" w:wrap="none" w:vAnchor="page" w:hAnchor="margin" w:x="71" w:y="11714"/>
        <w:rPr>
          <w:rStyle w:val="C11"/>
          <w:rtl w:val="0"/>
        </w:rPr>
      </w:pPr>
      <w:r>
        <w:rPr>
          <w:rStyle w:val="C11"/>
          <w:rtl w:val="0"/>
        </w:rPr>
        <w:t>e) Dodržovat pravidla BOZP</w:t>
      </w:r>
    </w:p>
    <w:p>
      <w:pPr>
        <w:pStyle w:val="P28"/>
        <w:framePr w:w="3921" w:h="376" w:hRule="exact" w:wrap="none" w:vAnchor="page" w:hAnchor="margin" w:x="6800" w:y="11658"/>
        <w:rPr>
          <w:rStyle w:val="C3"/>
          <w:rtl w:val="0"/>
        </w:rPr>
      </w:pPr>
    </w:p>
    <w:p>
      <w:pPr>
        <w:pStyle w:val="P29"/>
        <w:framePr w:w="3839" w:h="249" w:hRule="exact" w:wrap="none" w:vAnchor="page" w:hAnchor="margin" w:x="6856" w:y="11714"/>
        <w:rPr>
          <w:rStyle w:val="C21"/>
          <w:rtl w:val="0"/>
        </w:rPr>
      </w:pPr>
      <w:r>
        <w:rPr>
          <w:rStyle w:val="C21"/>
          <w:rtl w:val="0"/>
        </w:rPr>
        <w:t>Praktické předvedení</w:t>
      </w:r>
    </w:p>
    <w:p>
      <w:pPr>
        <w:pStyle w:val="P32"/>
        <w:framePr w:w="10710" w:h="248" w:hRule="exact" w:wrap="none" w:vAnchor="page" w:hAnchor="margin" w:x="28" w:y="121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klempíř/klempířka pro tvarově a řemeslně náročné prvky a konstrukce, 31.7.2026 13:16:20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Spojování klempířských materiálů měkkým pájením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technologii měkkého pájení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 s ústním vysvětlením</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klempířské materiály, u kterých lze použít spojování měkkým pájením a uvést hlavní rozdíly v technologii pájení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ověření s ústním vysvětlením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nástroje a nářadí potřebné pro provádění spojů měkkým pájením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ověření s ústním vysvětlením</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Zhotovit vodorovný spoj měkkým pájením</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Zhotovit svislý spoj měkkým pájením</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Zhotovit koutový spoj měkkým pájením</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Dodržovat ustanovení BOZP a hygieny práce</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w:t>
      </w:r>
    </w:p>
    <w:p>
      <w:pPr>
        <w:pStyle w:val="P32"/>
        <w:framePr w:w="10710" w:h="248" w:hRule="exact" w:wrap="none" w:vAnchor="page" w:hAnchor="margin" w:x="28" w:y="5947"/>
        <w:rPr>
          <w:rStyle w:val="C23"/>
          <w:rtl w:val="0"/>
        </w:rPr>
      </w:pPr>
      <w:r>
        <w:rPr>
          <w:rStyle w:val="C23"/>
          <w:rtl w:val="0"/>
        </w:rPr>
        <w:t>Je třeba splnit všechna kritéria.</w:t>
      </w:r>
    </w:p>
    <w:p>
      <w:pPr>
        <w:pStyle w:val="P23"/>
        <w:framePr w:w="10710" w:h="547" w:hRule="exact" w:wrap="none" w:vAnchor="page" w:hAnchor="margin" w:x="28" w:y="6383"/>
        <w:rPr>
          <w:rStyle w:val="C18"/>
          <w:rtl w:val="0"/>
        </w:rPr>
      </w:pPr>
      <w:r>
        <w:rPr>
          <w:rStyle w:val="C18"/>
          <w:rtl w:val="0"/>
        </w:rPr>
        <w:t>Prokazování znalostí pracovních postupů zhotovování drážkových krytin na nerovinných střešních plochách</w:t>
      </w:r>
    </w:p>
    <w:p>
      <w:pPr>
        <w:pStyle w:val="P24"/>
        <w:framePr w:w="6713" w:h="376" w:hRule="exact" w:wrap="none" w:vAnchor="page" w:hAnchor="margin" w:x="45" w:y="7030"/>
        <w:rPr>
          <w:rStyle w:val="C3"/>
          <w:rtl w:val="0"/>
        </w:rPr>
      </w:pPr>
    </w:p>
    <w:p>
      <w:pPr>
        <w:pStyle w:val="P25"/>
        <w:framePr w:w="6661" w:h="249" w:hRule="exact" w:wrap="none" w:vAnchor="page" w:hAnchor="margin" w:x="71" w:y="7101"/>
        <w:rPr>
          <w:rStyle w:val="C19"/>
          <w:rtl w:val="0"/>
        </w:rPr>
      </w:pPr>
      <w:r>
        <w:rPr>
          <w:rStyle w:val="C19"/>
          <w:rtl w:val="0"/>
        </w:rPr>
        <w:t>Kritéria hodnocení</w:t>
      </w:r>
    </w:p>
    <w:p>
      <w:pPr>
        <w:pStyle w:val="P26"/>
        <w:framePr w:w="3918" w:h="376" w:hRule="exact" w:wrap="none" w:vAnchor="page" w:hAnchor="margin" w:x="6803" w:y="7030"/>
        <w:rPr>
          <w:rStyle w:val="C3"/>
          <w:rtl w:val="0"/>
        </w:rPr>
      </w:pPr>
    </w:p>
    <w:p>
      <w:pPr>
        <w:pStyle w:val="P27"/>
        <w:framePr w:w="3836" w:h="249" w:hRule="exact" w:wrap="none" w:vAnchor="page" w:hAnchor="margin" w:x="6859" w:y="7101"/>
        <w:rPr>
          <w:rStyle w:val="C20"/>
          <w:rtl w:val="0"/>
        </w:rPr>
      </w:pPr>
      <w:r>
        <w:rPr>
          <w:rStyle w:val="C20"/>
          <w:rtl w:val="0"/>
        </w:rPr>
        <w:t>Způsoby ověření</w:t>
      </w:r>
    </w:p>
    <w:p>
      <w:pPr>
        <w:pStyle w:val="P12"/>
        <w:framePr w:w="6710" w:h="607" w:hRule="exact" w:wrap="none" w:vAnchor="page" w:hAnchor="margin" w:x="45" w:y="7406"/>
        <w:rPr>
          <w:rStyle w:val="C3"/>
          <w:rtl w:val="0"/>
        </w:rPr>
      </w:pPr>
    </w:p>
    <w:p>
      <w:pPr>
        <w:pStyle w:val="P13"/>
        <w:framePr w:w="6658" w:h="480" w:hRule="exact" w:wrap="none" w:vAnchor="page" w:hAnchor="margin" w:x="71" w:y="7462"/>
        <w:rPr>
          <w:rStyle w:val="C11"/>
          <w:rtl w:val="0"/>
        </w:rPr>
      </w:pPr>
      <w:r>
        <w:rPr>
          <w:rStyle w:val="C11"/>
          <w:rtl w:val="0"/>
        </w:rPr>
        <w:t>a) Vybrat pracovní postup zhotovení drážkové krytiny na válcové střeše a zdůvodnit výběr</w:t>
      </w:r>
    </w:p>
    <w:p>
      <w:pPr>
        <w:pStyle w:val="P28"/>
        <w:framePr w:w="3921" w:h="607" w:hRule="exact" w:wrap="none" w:vAnchor="page" w:hAnchor="margin" w:x="6800" w:y="7406"/>
        <w:rPr>
          <w:rStyle w:val="C3"/>
          <w:rtl w:val="0"/>
        </w:rPr>
      </w:pPr>
    </w:p>
    <w:p>
      <w:pPr>
        <w:pStyle w:val="P29"/>
        <w:framePr w:w="3839" w:h="480" w:hRule="exact" w:wrap="none" w:vAnchor="page" w:hAnchor="margin" w:x="6856" w:y="7462"/>
        <w:rPr>
          <w:rStyle w:val="C21"/>
          <w:rtl w:val="0"/>
        </w:rPr>
      </w:pPr>
      <w:r>
        <w:rPr>
          <w:rStyle w:val="C21"/>
          <w:rtl w:val="0"/>
        </w:rPr>
        <w:t>Praktické předvedení a ústní ověření</w:t>
      </w:r>
    </w:p>
    <w:p>
      <w:pPr>
        <w:pStyle w:val="P16"/>
        <w:framePr w:w="6710" w:h="376" w:hRule="exact" w:wrap="none" w:vAnchor="page" w:hAnchor="margin" w:x="45" w:y="8013"/>
        <w:rPr>
          <w:rStyle w:val="C3"/>
          <w:rtl w:val="0"/>
        </w:rPr>
      </w:pPr>
    </w:p>
    <w:p>
      <w:pPr>
        <w:pStyle w:val="P17"/>
        <w:framePr w:w="6658" w:h="249" w:hRule="exact" w:wrap="none" w:vAnchor="page" w:hAnchor="margin" w:x="71" w:y="8069"/>
        <w:rPr>
          <w:rStyle w:val="C13"/>
          <w:rtl w:val="0"/>
        </w:rPr>
      </w:pPr>
      <w:r>
        <w:rPr>
          <w:rStyle w:val="C13"/>
          <w:rtl w:val="0"/>
        </w:rPr>
        <w:t>b) Vysvětlit technologický a pracovní postup pokládky krytiny</w:t>
      </w:r>
    </w:p>
    <w:p>
      <w:pPr>
        <w:pStyle w:val="P30"/>
        <w:framePr w:w="3921" w:h="376" w:hRule="exact" w:wrap="none" w:vAnchor="page" w:hAnchor="margin" w:x="6800" w:y="8013"/>
        <w:rPr>
          <w:rStyle w:val="C3"/>
          <w:rtl w:val="0"/>
        </w:rPr>
      </w:pPr>
    </w:p>
    <w:p>
      <w:pPr>
        <w:pStyle w:val="P31"/>
        <w:framePr w:w="3839" w:h="249" w:hRule="exact" w:wrap="none" w:vAnchor="page" w:hAnchor="margin" w:x="6856" w:y="8069"/>
        <w:rPr>
          <w:rStyle w:val="C22"/>
          <w:rtl w:val="0"/>
        </w:rPr>
      </w:pPr>
      <w:r>
        <w:rPr>
          <w:rStyle w:val="C22"/>
          <w:rtl w:val="0"/>
        </w:rPr>
        <w:t>Ústní ověření</w:t>
      </w:r>
    </w:p>
    <w:p>
      <w:pPr>
        <w:pStyle w:val="P12"/>
        <w:framePr w:w="6710" w:h="376" w:hRule="exact" w:wrap="none" w:vAnchor="page" w:hAnchor="margin" w:x="45" w:y="8389"/>
        <w:rPr>
          <w:rStyle w:val="C3"/>
          <w:rtl w:val="0"/>
        </w:rPr>
      </w:pPr>
    </w:p>
    <w:p>
      <w:pPr>
        <w:pStyle w:val="P13"/>
        <w:framePr w:w="6658" w:h="249" w:hRule="exact" w:wrap="none" w:vAnchor="page" w:hAnchor="margin" w:x="71" w:y="8445"/>
        <w:rPr>
          <w:rStyle w:val="C11"/>
          <w:rtl w:val="0"/>
        </w:rPr>
      </w:pPr>
      <w:r>
        <w:rPr>
          <w:rStyle w:val="C11"/>
          <w:rtl w:val="0"/>
        </w:rPr>
        <w:t>c) Zhotovit náčrt kladečského plánu krytinových pásů</w:t>
      </w:r>
    </w:p>
    <w:p>
      <w:pPr>
        <w:pStyle w:val="P28"/>
        <w:framePr w:w="3921" w:h="376" w:hRule="exact" w:wrap="none" w:vAnchor="page" w:hAnchor="margin" w:x="6800" w:y="8389"/>
        <w:rPr>
          <w:rStyle w:val="C3"/>
          <w:rtl w:val="0"/>
        </w:rPr>
      </w:pPr>
    </w:p>
    <w:p>
      <w:pPr>
        <w:pStyle w:val="P29"/>
        <w:framePr w:w="3839" w:h="249" w:hRule="exact" w:wrap="none" w:vAnchor="page" w:hAnchor="margin" w:x="6856" w:y="8445"/>
        <w:rPr>
          <w:rStyle w:val="C21"/>
          <w:rtl w:val="0"/>
        </w:rPr>
      </w:pPr>
      <w:r>
        <w:rPr>
          <w:rStyle w:val="C21"/>
          <w:rtl w:val="0"/>
        </w:rPr>
        <w:t>Praktické předvedení a ústní ověření</w:t>
      </w:r>
    </w:p>
    <w:p>
      <w:pPr>
        <w:pStyle w:val="P32"/>
        <w:framePr w:w="10710" w:h="248" w:hRule="exact" w:wrap="none" w:vAnchor="page" w:hAnchor="margin" w:x="28" w:y="8879"/>
        <w:rPr>
          <w:rStyle w:val="C23"/>
          <w:rtl w:val="0"/>
        </w:rPr>
      </w:pPr>
      <w:r>
        <w:rPr>
          <w:rStyle w:val="C23"/>
          <w:rtl w:val="0"/>
        </w:rPr>
        <w:t>Je třeba splnit všechna kritéria.</w:t>
      </w:r>
    </w:p>
    <w:p>
      <w:pPr>
        <w:pStyle w:val="P23"/>
        <w:framePr w:w="10710" w:h="340" w:hRule="exact" w:wrap="none" w:vAnchor="page" w:hAnchor="margin" w:x="28" w:y="9314"/>
        <w:rPr>
          <w:rStyle w:val="C18"/>
          <w:rtl w:val="0"/>
        </w:rPr>
      </w:pPr>
      <w:r>
        <w:rPr>
          <w:rStyle w:val="C18"/>
          <w:rtl w:val="0"/>
        </w:rPr>
        <w:t>Zhotovování, kontrolování, upravování a opravování podkladu pod krytiny tvarově složitých střech</w:t>
      </w:r>
    </w:p>
    <w:p>
      <w:pPr>
        <w:pStyle w:val="P24"/>
        <w:framePr w:w="6713" w:h="376" w:hRule="exact" w:wrap="none" w:vAnchor="page" w:hAnchor="margin" w:x="45" w:y="9753"/>
        <w:rPr>
          <w:rStyle w:val="C3"/>
          <w:rtl w:val="0"/>
        </w:rPr>
      </w:pPr>
    </w:p>
    <w:p>
      <w:pPr>
        <w:pStyle w:val="P25"/>
        <w:framePr w:w="6661" w:h="249" w:hRule="exact" w:wrap="none" w:vAnchor="page" w:hAnchor="margin" w:x="71" w:y="9824"/>
        <w:rPr>
          <w:rStyle w:val="C19"/>
          <w:rtl w:val="0"/>
        </w:rPr>
      </w:pPr>
      <w:r>
        <w:rPr>
          <w:rStyle w:val="C19"/>
          <w:rtl w:val="0"/>
        </w:rPr>
        <w:t>Kritéria hodnocení</w:t>
      </w:r>
    </w:p>
    <w:p>
      <w:pPr>
        <w:pStyle w:val="P26"/>
        <w:framePr w:w="3918" w:h="376" w:hRule="exact" w:wrap="none" w:vAnchor="page" w:hAnchor="margin" w:x="6803" w:y="9753"/>
        <w:rPr>
          <w:rStyle w:val="C3"/>
          <w:rtl w:val="0"/>
        </w:rPr>
      </w:pPr>
    </w:p>
    <w:p>
      <w:pPr>
        <w:pStyle w:val="P27"/>
        <w:framePr w:w="3836" w:h="249" w:hRule="exact" w:wrap="none" w:vAnchor="page" w:hAnchor="margin" w:x="6859" w:y="9824"/>
        <w:rPr>
          <w:rStyle w:val="C20"/>
          <w:rtl w:val="0"/>
        </w:rPr>
      </w:pPr>
      <w:r>
        <w:rPr>
          <w:rStyle w:val="C20"/>
          <w:rtl w:val="0"/>
        </w:rPr>
        <w:t>Způsoby ověření</w:t>
      </w:r>
    </w:p>
    <w:p>
      <w:pPr>
        <w:pStyle w:val="P12"/>
        <w:framePr w:w="6710" w:h="607" w:hRule="exact" w:wrap="none" w:vAnchor="page" w:hAnchor="margin" w:x="45" w:y="10130"/>
        <w:rPr>
          <w:rStyle w:val="C3"/>
          <w:rtl w:val="0"/>
        </w:rPr>
      </w:pPr>
    </w:p>
    <w:p>
      <w:pPr>
        <w:pStyle w:val="P13"/>
        <w:framePr w:w="6658" w:h="480" w:hRule="exact" w:wrap="none" w:vAnchor="page" w:hAnchor="margin" w:x="71" w:y="10186"/>
        <w:rPr>
          <w:rStyle w:val="C11"/>
          <w:rtl w:val="0"/>
        </w:rPr>
      </w:pPr>
      <w:r>
        <w:rPr>
          <w:rStyle w:val="C11"/>
          <w:rtl w:val="0"/>
        </w:rPr>
        <w:t>a) Navrhnout nosnou konstrukci podkladu pro krytinu o ploše minimálně 6 m2</w:t>
      </w:r>
    </w:p>
    <w:p>
      <w:pPr>
        <w:pStyle w:val="P28"/>
        <w:framePr w:w="3921" w:h="607" w:hRule="exact" w:wrap="none" w:vAnchor="page" w:hAnchor="margin" w:x="6800" w:y="10130"/>
        <w:rPr>
          <w:rStyle w:val="C3"/>
          <w:rtl w:val="0"/>
        </w:rPr>
      </w:pPr>
    </w:p>
    <w:p>
      <w:pPr>
        <w:pStyle w:val="P29"/>
        <w:framePr w:w="3839" w:h="480" w:hRule="exact" w:wrap="none" w:vAnchor="page" w:hAnchor="margin" w:x="6856" w:y="10186"/>
        <w:rPr>
          <w:rStyle w:val="C21"/>
          <w:rtl w:val="0"/>
        </w:rPr>
      </w:pPr>
      <w:r>
        <w:rPr>
          <w:rStyle w:val="C21"/>
          <w:rtl w:val="0"/>
        </w:rPr>
        <w:t>Praktické předvedení a ústní ověření</w:t>
      </w:r>
    </w:p>
    <w:p>
      <w:pPr>
        <w:pStyle w:val="P16"/>
        <w:framePr w:w="6710" w:h="376" w:hRule="exact" w:wrap="none" w:vAnchor="page" w:hAnchor="margin" w:x="45" w:y="10737"/>
        <w:rPr>
          <w:rStyle w:val="C3"/>
          <w:rtl w:val="0"/>
        </w:rPr>
      </w:pPr>
    </w:p>
    <w:p>
      <w:pPr>
        <w:pStyle w:val="P17"/>
        <w:framePr w:w="6658" w:h="249" w:hRule="exact" w:wrap="none" w:vAnchor="page" w:hAnchor="margin" w:x="71" w:y="10793"/>
        <w:rPr>
          <w:rStyle w:val="C13"/>
          <w:rtl w:val="0"/>
        </w:rPr>
      </w:pPr>
      <w:r>
        <w:rPr>
          <w:rStyle w:val="C13"/>
          <w:rtl w:val="0"/>
        </w:rPr>
        <w:t>b) Zhotovit nosnou konstrukci podkladu pro krytinu o ploše minimálně 6 m2</w:t>
      </w:r>
    </w:p>
    <w:p>
      <w:pPr>
        <w:pStyle w:val="P30"/>
        <w:framePr w:w="3921" w:h="376" w:hRule="exact" w:wrap="none" w:vAnchor="page" w:hAnchor="margin" w:x="6800" w:y="10737"/>
        <w:rPr>
          <w:rStyle w:val="C3"/>
          <w:rtl w:val="0"/>
        </w:rPr>
      </w:pPr>
    </w:p>
    <w:p>
      <w:pPr>
        <w:pStyle w:val="P31"/>
        <w:framePr w:w="3839" w:h="249" w:hRule="exact" w:wrap="none" w:vAnchor="page" w:hAnchor="margin" w:x="6856" w:y="10793"/>
        <w:rPr>
          <w:rStyle w:val="C22"/>
          <w:rtl w:val="0"/>
        </w:rPr>
      </w:pPr>
      <w:r>
        <w:rPr>
          <w:rStyle w:val="C22"/>
          <w:rtl w:val="0"/>
        </w:rPr>
        <w:t>Praktické předvedení a ústní ověření</w:t>
      </w:r>
    </w:p>
    <w:p>
      <w:pPr>
        <w:pStyle w:val="P12"/>
        <w:framePr w:w="6710" w:h="376" w:hRule="exact" w:wrap="none" w:vAnchor="page" w:hAnchor="margin" w:x="45" w:y="11113"/>
        <w:rPr>
          <w:rStyle w:val="C3"/>
          <w:rtl w:val="0"/>
        </w:rPr>
      </w:pPr>
    </w:p>
    <w:p>
      <w:pPr>
        <w:pStyle w:val="P13"/>
        <w:framePr w:w="6658" w:h="249" w:hRule="exact" w:wrap="none" w:vAnchor="page" w:hAnchor="margin" w:x="71" w:y="11169"/>
        <w:rPr>
          <w:rStyle w:val="C11"/>
          <w:rtl w:val="0"/>
        </w:rPr>
      </w:pPr>
      <w:r>
        <w:rPr>
          <w:rStyle w:val="C11"/>
          <w:rtl w:val="0"/>
        </w:rPr>
        <w:t>c) Zhotovit podklad pro krytinu o ploše minimálně 6 m2</w:t>
      </w:r>
    </w:p>
    <w:p>
      <w:pPr>
        <w:pStyle w:val="P28"/>
        <w:framePr w:w="3921" w:h="376" w:hRule="exact" w:wrap="none" w:vAnchor="page" w:hAnchor="margin" w:x="6800" w:y="11113"/>
        <w:rPr>
          <w:rStyle w:val="C3"/>
          <w:rtl w:val="0"/>
        </w:rPr>
      </w:pPr>
    </w:p>
    <w:p>
      <w:pPr>
        <w:pStyle w:val="P29"/>
        <w:framePr w:w="3839" w:h="249" w:hRule="exact" w:wrap="none" w:vAnchor="page" w:hAnchor="margin" w:x="6856" w:y="11169"/>
        <w:rPr>
          <w:rStyle w:val="C21"/>
          <w:rtl w:val="0"/>
        </w:rPr>
      </w:pPr>
      <w:r>
        <w:rPr>
          <w:rStyle w:val="C21"/>
          <w:rtl w:val="0"/>
        </w:rPr>
        <w:t>Praktické předvedení</w:t>
      </w:r>
    </w:p>
    <w:p>
      <w:pPr>
        <w:pStyle w:val="P16"/>
        <w:framePr w:w="6710" w:h="607" w:hRule="exact" w:wrap="none" w:vAnchor="page" w:hAnchor="margin" w:x="45" w:y="11489"/>
        <w:rPr>
          <w:rStyle w:val="C3"/>
          <w:rtl w:val="0"/>
        </w:rPr>
      </w:pPr>
    </w:p>
    <w:p>
      <w:pPr>
        <w:pStyle w:val="P17"/>
        <w:framePr w:w="6658" w:h="480" w:hRule="exact" w:wrap="none" w:vAnchor="page" w:hAnchor="margin" w:x="71" w:y="11545"/>
        <w:rPr>
          <w:rStyle w:val="C13"/>
          <w:rtl w:val="0"/>
        </w:rPr>
      </w:pPr>
      <w:r>
        <w:rPr>
          <w:rStyle w:val="C13"/>
          <w:rtl w:val="0"/>
        </w:rPr>
        <w:t>d) Popsat způsoby opravy nosné konstrukce podkladu na tvarově náročné střešní konstrukci</w:t>
      </w:r>
    </w:p>
    <w:p>
      <w:pPr>
        <w:pStyle w:val="P30"/>
        <w:framePr w:w="3921" w:h="607" w:hRule="exact" w:wrap="none" w:vAnchor="page" w:hAnchor="margin" w:x="6800" w:y="11489"/>
        <w:rPr>
          <w:rStyle w:val="C3"/>
          <w:rtl w:val="0"/>
        </w:rPr>
      </w:pPr>
    </w:p>
    <w:p>
      <w:pPr>
        <w:pStyle w:val="P31"/>
        <w:framePr w:w="3839" w:h="480" w:hRule="exact" w:wrap="none" w:vAnchor="page" w:hAnchor="margin" w:x="6856" w:y="11545"/>
        <w:rPr>
          <w:rStyle w:val="C22"/>
          <w:rtl w:val="0"/>
        </w:rPr>
      </w:pPr>
      <w:r>
        <w:rPr>
          <w:rStyle w:val="C22"/>
          <w:rtl w:val="0"/>
        </w:rPr>
        <w:t>Ústní ověření</w:t>
      </w:r>
    </w:p>
    <w:p>
      <w:pPr>
        <w:pStyle w:val="P12"/>
        <w:framePr w:w="6710" w:h="376" w:hRule="exact" w:wrap="none" w:vAnchor="page" w:hAnchor="margin" w:x="45" w:y="12096"/>
        <w:rPr>
          <w:rStyle w:val="C3"/>
          <w:rtl w:val="0"/>
        </w:rPr>
      </w:pPr>
    </w:p>
    <w:p>
      <w:pPr>
        <w:pStyle w:val="P13"/>
        <w:framePr w:w="6658" w:h="249" w:hRule="exact" w:wrap="none" w:vAnchor="page" w:hAnchor="margin" w:x="71" w:y="12152"/>
        <w:rPr>
          <w:rStyle w:val="C11"/>
          <w:rtl w:val="0"/>
        </w:rPr>
      </w:pPr>
      <w:r>
        <w:rPr>
          <w:rStyle w:val="C11"/>
          <w:rtl w:val="0"/>
        </w:rPr>
        <w:t>e) Dodržovat ustanovení BOZP a NV 362/2005 Sb.</w:t>
      </w:r>
    </w:p>
    <w:p>
      <w:pPr>
        <w:pStyle w:val="P28"/>
        <w:framePr w:w="3921" w:h="376" w:hRule="exact" w:wrap="none" w:vAnchor="page" w:hAnchor="margin" w:x="6800" w:y="12096"/>
        <w:rPr>
          <w:rStyle w:val="C3"/>
          <w:rtl w:val="0"/>
        </w:rPr>
      </w:pPr>
    </w:p>
    <w:p>
      <w:pPr>
        <w:pStyle w:val="P29"/>
        <w:framePr w:w="3839" w:h="249" w:hRule="exact" w:wrap="none" w:vAnchor="page" w:hAnchor="margin" w:x="6856" w:y="12152"/>
        <w:rPr>
          <w:rStyle w:val="C21"/>
          <w:rtl w:val="0"/>
        </w:rPr>
      </w:pPr>
      <w:r>
        <w:rPr>
          <w:rStyle w:val="C21"/>
          <w:rtl w:val="0"/>
        </w:rPr>
        <w:t>Praktické předvedení</w:t>
      </w:r>
    </w:p>
    <w:p>
      <w:pPr>
        <w:pStyle w:val="P32"/>
        <w:framePr w:w="10710" w:h="248" w:hRule="exact" w:wrap="none" w:vAnchor="page" w:hAnchor="margin" w:x="28" w:y="12585"/>
        <w:rPr>
          <w:rStyle w:val="C23"/>
          <w:rtl w:val="0"/>
        </w:rPr>
      </w:pPr>
      <w:r>
        <w:rPr>
          <w:rStyle w:val="C23"/>
          <w:rtl w:val="0"/>
        </w:rPr>
        <w:t>Je třeba splnit všechna kritéria.</w:t>
      </w:r>
    </w:p>
    <w:p>
      <w:pPr>
        <w:pStyle w:val="P23"/>
        <w:framePr w:w="10710" w:h="340" w:hRule="exact" w:wrap="none" w:vAnchor="page" w:hAnchor="margin" w:x="28" w:y="13021"/>
        <w:rPr>
          <w:rStyle w:val="C18"/>
          <w:rtl w:val="0"/>
        </w:rPr>
      </w:pPr>
      <w:r>
        <w:rPr>
          <w:rStyle w:val="C18"/>
          <w:rtl w:val="0"/>
        </w:rPr>
        <w:t>Montáž drážkové krytiny na nerovinných střešních plochách</w:t>
      </w:r>
    </w:p>
    <w:p>
      <w:pPr>
        <w:pStyle w:val="P24"/>
        <w:framePr w:w="6713" w:h="376" w:hRule="exact" w:wrap="none" w:vAnchor="page" w:hAnchor="margin" w:x="45" w:y="13460"/>
        <w:rPr>
          <w:rStyle w:val="C3"/>
          <w:rtl w:val="0"/>
        </w:rPr>
      </w:pPr>
    </w:p>
    <w:p>
      <w:pPr>
        <w:pStyle w:val="P25"/>
        <w:framePr w:w="6661" w:h="249" w:hRule="exact" w:wrap="none" w:vAnchor="page" w:hAnchor="margin" w:x="71" w:y="13531"/>
        <w:rPr>
          <w:rStyle w:val="C19"/>
          <w:rtl w:val="0"/>
        </w:rPr>
      </w:pPr>
      <w:r>
        <w:rPr>
          <w:rStyle w:val="C19"/>
          <w:rtl w:val="0"/>
        </w:rPr>
        <w:t>Kritéria hodnocení</w:t>
      </w:r>
    </w:p>
    <w:p>
      <w:pPr>
        <w:pStyle w:val="P26"/>
        <w:framePr w:w="3918" w:h="376" w:hRule="exact" w:wrap="none" w:vAnchor="page" w:hAnchor="margin" w:x="6803" w:y="13460"/>
        <w:rPr>
          <w:rStyle w:val="C3"/>
          <w:rtl w:val="0"/>
        </w:rPr>
      </w:pPr>
    </w:p>
    <w:p>
      <w:pPr>
        <w:pStyle w:val="P27"/>
        <w:framePr w:w="3836" w:h="249" w:hRule="exact" w:wrap="none" w:vAnchor="page" w:hAnchor="margin" w:x="6859" w:y="13531"/>
        <w:rPr>
          <w:rStyle w:val="C20"/>
          <w:rtl w:val="0"/>
        </w:rPr>
      </w:pPr>
      <w:r>
        <w:rPr>
          <w:rStyle w:val="C20"/>
          <w:rtl w:val="0"/>
        </w:rPr>
        <w:t>Způsoby ověření</w:t>
      </w:r>
    </w:p>
    <w:p>
      <w:pPr>
        <w:pStyle w:val="P12"/>
        <w:framePr w:w="6710" w:h="607" w:hRule="exact" w:wrap="none" w:vAnchor="page" w:hAnchor="margin" w:x="45" w:y="13837"/>
        <w:rPr>
          <w:rStyle w:val="C3"/>
          <w:rtl w:val="0"/>
        </w:rPr>
      </w:pPr>
    </w:p>
    <w:p>
      <w:pPr>
        <w:pStyle w:val="P13"/>
        <w:framePr w:w="6658" w:h="480" w:hRule="exact" w:wrap="none" w:vAnchor="page" w:hAnchor="margin" w:x="71" w:y="13893"/>
        <w:rPr>
          <w:rStyle w:val="C11"/>
          <w:rtl w:val="0"/>
        </w:rPr>
      </w:pPr>
      <w:r>
        <w:rPr>
          <w:rStyle w:val="C11"/>
          <w:rtl w:val="0"/>
        </w:rPr>
        <w:t>a) Navrhnout pracovní postup montáže krytiny o ploše minimálně 6 m2 dle zadání</w:t>
      </w:r>
    </w:p>
    <w:p>
      <w:pPr>
        <w:pStyle w:val="P28"/>
        <w:framePr w:w="3921" w:h="607" w:hRule="exact" w:wrap="none" w:vAnchor="page" w:hAnchor="margin" w:x="6800" w:y="13837"/>
        <w:rPr>
          <w:rStyle w:val="C3"/>
          <w:rtl w:val="0"/>
        </w:rPr>
      </w:pPr>
    </w:p>
    <w:p>
      <w:pPr>
        <w:pStyle w:val="P29"/>
        <w:framePr w:w="3839" w:h="480" w:hRule="exact" w:wrap="none" w:vAnchor="page" w:hAnchor="margin" w:x="6856" w:y="13893"/>
        <w:rPr>
          <w:rStyle w:val="C21"/>
          <w:rtl w:val="0"/>
        </w:rPr>
      </w:pPr>
      <w:r>
        <w:rPr>
          <w:rStyle w:val="C21"/>
          <w:rtl w:val="0"/>
        </w:rPr>
        <w:t>Praktické předvedení a ústní ověření</w:t>
      </w:r>
    </w:p>
    <w:p>
      <w:pPr>
        <w:pStyle w:val="P16"/>
        <w:framePr w:w="6710" w:h="376" w:hRule="exact" w:wrap="none" w:vAnchor="page" w:hAnchor="margin" w:x="45" w:y="14443"/>
        <w:rPr>
          <w:rStyle w:val="C3"/>
          <w:rtl w:val="0"/>
        </w:rPr>
      </w:pPr>
    </w:p>
    <w:p>
      <w:pPr>
        <w:pStyle w:val="P17"/>
        <w:framePr w:w="6658" w:h="249" w:hRule="exact" w:wrap="none" w:vAnchor="page" w:hAnchor="margin" w:x="71" w:y="14499"/>
        <w:rPr>
          <w:rStyle w:val="C13"/>
          <w:rtl w:val="0"/>
        </w:rPr>
      </w:pPr>
      <w:r>
        <w:rPr>
          <w:rStyle w:val="C13"/>
          <w:rtl w:val="0"/>
        </w:rPr>
        <w:t>b) Namontovat krytinu o ploše minimálně 6 m2 dle zadání</w:t>
      </w:r>
    </w:p>
    <w:p>
      <w:pPr>
        <w:pStyle w:val="P30"/>
        <w:framePr w:w="3921" w:h="376" w:hRule="exact" w:wrap="none" w:vAnchor="page" w:hAnchor="margin" w:x="6800" w:y="14443"/>
        <w:rPr>
          <w:rStyle w:val="C3"/>
          <w:rtl w:val="0"/>
        </w:rPr>
      </w:pPr>
    </w:p>
    <w:p>
      <w:pPr>
        <w:pStyle w:val="P31"/>
        <w:framePr w:w="3839" w:h="249" w:hRule="exact" w:wrap="none" w:vAnchor="page" w:hAnchor="margin" w:x="6856" w:y="14499"/>
        <w:rPr>
          <w:rStyle w:val="C22"/>
          <w:rtl w:val="0"/>
        </w:rPr>
      </w:pPr>
      <w:r>
        <w:rPr>
          <w:rStyle w:val="C22"/>
          <w:rtl w:val="0"/>
        </w:rPr>
        <w:t>Praktické předvedení a ústní ověření</w:t>
      </w:r>
    </w:p>
    <w:p>
      <w:pPr>
        <w:pStyle w:val="P12"/>
        <w:framePr w:w="6710" w:h="607" w:hRule="exact" w:wrap="none" w:vAnchor="page" w:hAnchor="margin" w:x="45" w:y="14820"/>
        <w:rPr>
          <w:rStyle w:val="C3"/>
          <w:rtl w:val="0"/>
        </w:rPr>
      </w:pPr>
    </w:p>
    <w:p>
      <w:pPr>
        <w:pStyle w:val="P13"/>
        <w:framePr w:w="6658" w:h="480" w:hRule="exact" w:wrap="none" w:vAnchor="page" w:hAnchor="margin" w:x="71" w:y="14876"/>
        <w:rPr>
          <w:rStyle w:val="C11"/>
          <w:rtl w:val="0"/>
        </w:rPr>
      </w:pPr>
      <w:r>
        <w:rPr>
          <w:rStyle w:val="C11"/>
          <w:rtl w:val="0"/>
        </w:rPr>
        <w:t xml:space="preserve">c) Dodržovat ustanovení BOZP, NV 362/2005 Sb., ČSN 73 3610  a technických podkladů výrobců</w:t>
      </w:r>
    </w:p>
    <w:p>
      <w:pPr>
        <w:pStyle w:val="P28"/>
        <w:framePr w:w="3921" w:h="607" w:hRule="exact" w:wrap="none" w:vAnchor="page" w:hAnchor="margin" w:x="6800" w:y="14820"/>
        <w:rPr>
          <w:rStyle w:val="C3"/>
          <w:rtl w:val="0"/>
        </w:rPr>
      </w:pPr>
    </w:p>
    <w:p>
      <w:pPr>
        <w:pStyle w:val="P29"/>
        <w:framePr w:w="3839" w:h="480" w:hRule="exact" w:wrap="none" w:vAnchor="page" w:hAnchor="margin" w:x="6856" w:y="14876"/>
        <w:rPr>
          <w:rStyle w:val="C21"/>
          <w:rtl w:val="0"/>
        </w:rPr>
      </w:pPr>
      <w:r>
        <w:rPr>
          <w:rStyle w:val="C21"/>
          <w:rtl w:val="0"/>
        </w:rPr>
        <w:t>Praktické předvedení</w:t>
      </w:r>
    </w:p>
    <w:p>
      <w:pPr>
        <w:pStyle w:val="P32"/>
        <w:framePr w:w="10710" w:h="248" w:hRule="exact" w:wrap="none" w:vAnchor="page" w:hAnchor="margin" w:x="28" w:y="155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klempíř/klempířka pro tvarově a řemeslně náročné prvky a konstrukce, 31.7.2026 13:16:20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Návrh tvarově a řemeslně náročného prvku s rozviny dílů, výpočet spotřeby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Navrhnout tvarově a řemeslně náročný prvek např. chrlič, ozdobný kotlík odvodnění střech, hrotnici věží, větrnou růžici s rozviny jednotlivých dílů (uchazeč může ke zkoušce přinést vlastní návrh, který bude prakticky realizovat)</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4025"/>
        <w:rPr>
          <w:rStyle w:val="C3"/>
          <w:rtl w:val="0"/>
        </w:rPr>
      </w:pPr>
    </w:p>
    <w:p>
      <w:pPr>
        <w:pStyle w:val="P17"/>
        <w:framePr w:w="6658" w:h="249" w:hRule="exact" w:wrap="none" w:vAnchor="page" w:hAnchor="margin" w:x="71" w:y="4081"/>
        <w:rPr>
          <w:rStyle w:val="C13"/>
          <w:rtl w:val="0"/>
        </w:rPr>
      </w:pPr>
      <w:r>
        <w:rPr>
          <w:rStyle w:val="C13"/>
          <w:rtl w:val="0"/>
        </w:rPr>
        <w:t>b) Vypočítat spotřebu materiálů na zhotovení řemeslně náročného prvku</w:t>
      </w:r>
    </w:p>
    <w:p>
      <w:pPr>
        <w:pStyle w:val="P30"/>
        <w:framePr w:w="3921" w:h="376" w:hRule="exact" w:wrap="none" w:vAnchor="page" w:hAnchor="margin" w:x="6800" w:y="4025"/>
        <w:rPr>
          <w:rStyle w:val="C3"/>
          <w:rtl w:val="0"/>
        </w:rPr>
      </w:pPr>
    </w:p>
    <w:p>
      <w:pPr>
        <w:pStyle w:val="P31"/>
        <w:framePr w:w="3839" w:h="249" w:hRule="exact" w:wrap="none" w:vAnchor="page" w:hAnchor="margin" w:x="6856" w:y="4081"/>
        <w:rPr>
          <w:rStyle w:val="C22"/>
          <w:rtl w:val="0"/>
        </w:rPr>
      </w:pPr>
      <w:r>
        <w:rPr>
          <w:rStyle w:val="C22"/>
          <w:rtl w:val="0"/>
        </w:rPr>
        <w:t>Praktické předvedení s výpočtem</w:t>
      </w:r>
    </w:p>
    <w:p>
      <w:pPr>
        <w:pStyle w:val="P32"/>
        <w:framePr w:w="10710" w:h="248" w:hRule="exact" w:wrap="none" w:vAnchor="page" w:hAnchor="margin" w:x="28" w:y="4515"/>
        <w:rPr>
          <w:rStyle w:val="C23"/>
          <w:rtl w:val="0"/>
        </w:rPr>
      </w:pPr>
      <w:r>
        <w:rPr>
          <w:rStyle w:val="C23"/>
          <w:rtl w:val="0"/>
        </w:rPr>
        <w:t>Je třeba splnit obě kritéria.</w:t>
      </w:r>
    </w:p>
    <w:p>
      <w:pPr>
        <w:pStyle w:val="P23"/>
        <w:framePr w:w="10710" w:h="340" w:hRule="exact" w:wrap="none" w:vAnchor="page" w:hAnchor="margin" w:x="28" w:y="4950"/>
        <w:rPr>
          <w:rStyle w:val="C18"/>
          <w:rtl w:val="0"/>
        </w:rPr>
      </w:pPr>
      <w:r>
        <w:rPr>
          <w:rStyle w:val="C18"/>
          <w:rtl w:val="0"/>
        </w:rPr>
        <w:t>Zhotovování a montáž tvarově a řemeslně náročných prvků</w:t>
      </w:r>
    </w:p>
    <w:p>
      <w:pPr>
        <w:pStyle w:val="P24"/>
        <w:framePr w:w="6713" w:h="376" w:hRule="exact" w:wrap="none" w:vAnchor="page" w:hAnchor="margin" w:x="45" w:y="5390"/>
        <w:rPr>
          <w:rStyle w:val="C3"/>
          <w:rtl w:val="0"/>
        </w:rPr>
      </w:pPr>
    </w:p>
    <w:p>
      <w:pPr>
        <w:pStyle w:val="P25"/>
        <w:framePr w:w="6661" w:h="249" w:hRule="exact" w:wrap="none" w:vAnchor="page" w:hAnchor="margin" w:x="71" w:y="5461"/>
        <w:rPr>
          <w:rStyle w:val="C19"/>
          <w:rtl w:val="0"/>
        </w:rPr>
      </w:pPr>
      <w:r>
        <w:rPr>
          <w:rStyle w:val="C19"/>
          <w:rtl w:val="0"/>
        </w:rPr>
        <w:t>Kritéria hodnocení</w:t>
      </w:r>
    </w:p>
    <w:p>
      <w:pPr>
        <w:pStyle w:val="P26"/>
        <w:framePr w:w="3918" w:h="376" w:hRule="exact" w:wrap="none" w:vAnchor="page" w:hAnchor="margin" w:x="6803" w:y="5390"/>
        <w:rPr>
          <w:rStyle w:val="C3"/>
          <w:rtl w:val="0"/>
        </w:rPr>
      </w:pPr>
    </w:p>
    <w:p>
      <w:pPr>
        <w:pStyle w:val="P27"/>
        <w:framePr w:w="3836" w:h="249" w:hRule="exact" w:wrap="none" w:vAnchor="page" w:hAnchor="margin" w:x="6859" w:y="5461"/>
        <w:rPr>
          <w:rStyle w:val="C20"/>
          <w:rtl w:val="0"/>
        </w:rPr>
      </w:pPr>
      <w:r>
        <w:rPr>
          <w:rStyle w:val="C20"/>
          <w:rtl w:val="0"/>
        </w:rPr>
        <w:t>Způsoby ověření</w:t>
      </w:r>
    </w:p>
    <w:p>
      <w:pPr>
        <w:pStyle w:val="P12"/>
        <w:framePr w:w="6710" w:h="607" w:hRule="exact" w:wrap="none" w:vAnchor="page" w:hAnchor="margin" w:x="45" w:y="5766"/>
        <w:rPr>
          <w:rStyle w:val="C3"/>
          <w:rtl w:val="0"/>
        </w:rPr>
      </w:pPr>
    </w:p>
    <w:p>
      <w:pPr>
        <w:pStyle w:val="P13"/>
        <w:framePr w:w="6658" w:h="480" w:hRule="exact" w:wrap="none" w:vAnchor="page" w:hAnchor="margin" w:x="71" w:y="5822"/>
        <w:rPr>
          <w:rStyle w:val="C11"/>
          <w:rtl w:val="0"/>
        </w:rPr>
      </w:pPr>
      <w:r>
        <w:rPr>
          <w:rStyle w:val="C11"/>
          <w:rtl w:val="0"/>
        </w:rPr>
        <w:t>a) Zhotovit tvarově náročný klempířský prvek podle vlastního návrhu (chrlič, ozdobný kotlík odvodnění střech, hrotnici věží, větrnou růžici)</w:t>
      </w:r>
    </w:p>
    <w:p>
      <w:pPr>
        <w:pStyle w:val="P28"/>
        <w:framePr w:w="3921" w:h="607" w:hRule="exact" w:wrap="none" w:vAnchor="page" w:hAnchor="margin" w:x="6800" w:y="5766"/>
        <w:rPr>
          <w:rStyle w:val="C3"/>
          <w:rtl w:val="0"/>
        </w:rPr>
      </w:pPr>
    </w:p>
    <w:p>
      <w:pPr>
        <w:pStyle w:val="P29"/>
        <w:framePr w:w="3839" w:h="480" w:hRule="exact" w:wrap="none" w:vAnchor="page" w:hAnchor="margin" w:x="6856" w:y="5822"/>
        <w:rPr>
          <w:rStyle w:val="C21"/>
          <w:rtl w:val="0"/>
        </w:rPr>
      </w:pPr>
      <w:r>
        <w:rPr>
          <w:rStyle w:val="C21"/>
          <w:rtl w:val="0"/>
        </w:rPr>
        <w:t>Praktické předvedení a ústní ověření</w:t>
      </w:r>
    </w:p>
    <w:p>
      <w:pPr>
        <w:pStyle w:val="P16"/>
        <w:framePr w:w="6710" w:h="376" w:hRule="exact" w:wrap="none" w:vAnchor="page" w:hAnchor="margin" w:x="45" w:y="6373"/>
        <w:rPr>
          <w:rStyle w:val="C3"/>
          <w:rtl w:val="0"/>
        </w:rPr>
      </w:pPr>
    </w:p>
    <w:p>
      <w:pPr>
        <w:pStyle w:val="P17"/>
        <w:framePr w:w="6658" w:h="249" w:hRule="exact" w:wrap="none" w:vAnchor="page" w:hAnchor="margin" w:x="71" w:y="6429"/>
        <w:rPr>
          <w:rStyle w:val="C13"/>
          <w:rtl w:val="0"/>
        </w:rPr>
      </w:pPr>
      <w:r>
        <w:rPr>
          <w:rStyle w:val="C13"/>
          <w:rtl w:val="0"/>
        </w:rPr>
        <w:t>b) Navrhnout postup montáže prvku na zadanou konstrukci</w:t>
      </w:r>
    </w:p>
    <w:p>
      <w:pPr>
        <w:pStyle w:val="P30"/>
        <w:framePr w:w="3921" w:h="376" w:hRule="exact" w:wrap="none" w:vAnchor="page" w:hAnchor="margin" w:x="6800" w:y="6373"/>
        <w:rPr>
          <w:rStyle w:val="C3"/>
          <w:rtl w:val="0"/>
        </w:rPr>
      </w:pPr>
    </w:p>
    <w:p>
      <w:pPr>
        <w:pStyle w:val="P31"/>
        <w:framePr w:w="3839" w:h="249" w:hRule="exact" w:wrap="none" w:vAnchor="page" w:hAnchor="margin" w:x="6856" w:y="6429"/>
        <w:rPr>
          <w:rStyle w:val="C22"/>
          <w:rtl w:val="0"/>
        </w:rPr>
      </w:pPr>
      <w:r>
        <w:rPr>
          <w:rStyle w:val="C22"/>
          <w:rtl w:val="0"/>
        </w:rPr>
        <w:t>Praktické předvedení a ústní ověření</w:t>
      </w:r>
    </w:p>
    <w:p>
      <w:pPr>
        <w:pStyle w:val="P12"/>
        <w:framePr w:w="6710" w:h="376" w:hRule="exact" w:wrap="none" w:vAnchor="page" w:hAnchor="margin" w:x="45" w:y="6749"/>
        <w:rPr>
          <w:rStyle w:val="C3"/>
          <w:rtl w:val="0"/>
        </w:rPr>
      </w:pPr>
    </w:p>
    <w:p>
      <w:pPr>
        <w:pStyle w:val="P13"/>
        <w:framePr w:w="6658" w:h="249" w:hRule="exact" w:wrap="none" w:vAnchor="page" w:hAnchor="margin" w:x="71" w:y="6805"/>
        <w:rPr>
          <w:rStyle w:val="C11"/>
          <w:rtl w:val="0"/>
        </w:rPr>
      </w:pPr>
      <w:r>
        <w:rPr>
          <w:rStyle w:val="C11"/>
          <w:rtl w:val="0"/>
        </w:rPr>
        <w:t>c) Dodržovat ustanovení BOZP</w:t>
      </w:r>
    </w:p>
    <w:p>
      <w:pPr>
        <w:pStyle w:val="P28"/>
        <w:framePr w:w="3921" w:h="376" w:hRule="exact" w:wrap="none" w:vAnchor="page" w:hAnchor="margin" w:x="6800" w:y="6749"/>
        <w:rPr>
          <w:rStyle w:val="C3"/>
          <w:rtl w:val="0"/>
        </w:rPr>
      </w:pPr>
    </w:p>
    <w:p>
      <w:pPr>
        <w:pStyle w:val="P29"/>
        <w:framePr w:w="3839" w:h="249" w:hRule="exact" w:wrap="none" w:vAnchor="page" w:hAnchor="margin" w:x="6856" w:y="6805"/>
        <w:rPr>
          <w:rStyle w:val="C21"/>
          <w:rtl w:val="0"/>
        </w:rPr>
      </w:pPr>
      <w:r>
        <w:rPr>
          <w:rStyle w:val="C21"/>
          <w:rtl w:val="0"/>
        </w:rPr>
        <w:t>Praktické předvedení</w:t>
      </w:r>
    </w:p>
    <w:p>
      <w:pPr>
        <w:pStyle w:val="P32"/>
        <w:framePr w:w="10710" w:h="248" w:hRule="exact" w:wrap="none" w:vAnchor="page" w:hAnchor="margin" w:x="28" w:y="7239"/>
        <w:rPr>
          <w:rStyle w:val="C23"/>
          <w:rtl w:val="0"/>
        </w:rPr>
      </w:pPr>
      <w:r>
        <w:rPr>
          <w:rStyle w:val="C23"/>
          <w:rtl w:val="0"/>
        </w:rPr>
        <w:t>Je třeba splnit všechna kritéria.</w:t>
      </w:r>
    </w:p>
    <w:p>
      <w:pPr>
        <w:pStyle w:val="P23"/>
        <w:framePr w:w="10710" w:h="340" w:hRule="exact" w:wrap="none" w:vAnchor="page" w:hAnchor="margin" w:x="28" w:y="7674"/>
        <w:rPr>
          <w:rStyle w:val="C18"/>
          <w:rtl w:val="0"/>
        </w:rPr>
      </w:pPr>
      <w:r>
        <w:rPr>
          <w:rStyle w:val="C18"/>
          <w:rtl w:val="0"/>
        </w:rPr>
        <w:t>Zhotovování replik historických klempířských prvků</w:t>
      </w:r>
    </w:p>
    <w:p>
      <w:pPr>
        <w:pStyle w:val="P24"/>
        <w:framePr w:w="6713" w:h="376" w:hRule="exact" w:wrap="none" w:vAnchor="page" w:hAnchor="margin" w:x="45" w:y="8113"/>
        <w:rPr>
          <w:rStyle w:val="C3"/>
          <w:rtl w:val="0"/>
        </w:rPr>
      </w:pPr>
    </w:p>
    <w:p>
      <w:pPr>
        <w:pStyle w:val="P25"/>
        <w:framePr w:w="6661" w:h="249" w:hRule="exact" w:wrap="none" w:vAnchor="page" w:hAnchor="margin" w:x="71" w:y="8184"/>
        <w:rPr>
          <w:rStyle w:val="C19"/>
          <w:rtl w:val="0"/>
        </w:rPr>
      </w:pPr>
      <w:r>
        <w:rPr>
          <w:rStyle w:val="C19"/>
          <w:rtl w:val="0"/>
        </w:rPr>
        <w:t>Kritéria hodnocení</w:t>
      </w:r>
    </w:p>
    <w:p>
      <w:pPr>
        <w:pStyle w:val="P26"/>
        <w:framePr w:w="3918" w:h="376" w:hRule="exact" w:wrap="none" w:vAnchor="page" w:hAnchor="margin" w:x="6803" w:y="8113"/>
        <w:rPr>
          <w:rStyle w:val="C3"/>
          <w:rtl w:val="0"/>
        </w:rPr>
      </w:pPr>
    </w:p>
    <w:p>
      <w:pPr>
        <w:pStyle w:val="P27"/>
        <w:framePr w:w="3836" w:h="249" w:hRule="exact" w:wrap="none" w:vAnchor="page" w:hAnchor="margin" w:x="6859" w:y="8184"/>
        <w:rPr>
          <w:rStyle w:val="C20"/>
          <w:rtl w:val="0"/>
        </w:rPr>
      </w:pPr>
      <w:r>
        <w:rPr>
          <w:rStyle w:val="C20"/>
          <w:rtl w:val="0"/>
        </w:rPr>
        <w:t>Způsoby ověření</w:t>
      </w:r>
    </w:p>
    <w:p>
      <w:pPr>
        <w:pStyle w:val="P12"/>
        <w:framePr w:w="6710" w:h="607" w:hRule="exact" w:wrap="none" w:vAnchor="page" w:hAnchor="margin" w:x="45" w:y="8490"/>
        <w:rPr>
          <w:rStyle w:val="C3"/>
          <w:rtl w:val="0"/>
        </w:rPr>
      </w:pPr>
    </w:p>
    <w:p>
      <w:pPr>
        <w:pStyle w:val="P13"/>
        <w:framePr w:w="6658" w:h="480" w:hRule="exact" w:wrap="none" w:vAnchor="page" w:hAnchor="margin" w:x="71" w:y="8546"/>
        <w:rPr>
          <w:rStyle w:val="C11"/>
          <w:rtl w:val="0"/>
        </w:rPr>
      </w:pPr>
      <w:r>
        <w:rPr>
          <w:rStyle w:val="C11"/>
          <w:rtl w:val="0"/>
        </w:rPr>
        <w:t>a) Vyjmenovat základní postupy zhotovování replik historických klempířských prvků</w:t>
      </w:r>
    </w:p>
    <w:p>
      <w:pPr>
        <w:pStyle w:val="P28"/>
        <w:framePr w:w="3921" w:h="607" w:hRule="exact" w:wrap="none" w:vAnchor="page" w:hAnchor="margin" w:x="6800" w:y="8490"/>
        <w:rPr>
          <w:rStyle w:val="C3"/>
          <w:rtl w:val="0"/>
        </w:rPr>
      </w:pPr>
    </w:p>
    <w:p>
      <w:pPr>
        <w:pStyle w:val="P29"/>
        <w:framePr w:w="3839" w:h="480" w:hRule="exact" w:wrap="none" w:vAnchor="page" w:hAnchor="margin" w:x="6856" w:y="8546"/>
        <w:rPr>
          <w:rStyle w:val="C21"/>
          <w:rtl w:val="0"/>
        </w:rPr>
      </w:pPr>
      <w:r>
        <w:rPr>
          <w:rStyle w:val="C21"/>
          <w:rtl w:val="0"/>
        </w:rPr>
        <w:t>Ústní ověření</w:t>
      </w:r>
    </w:p>
    <w:p>
      <w:pPr>
        <w:pStyle w:val="P16"/>
        <w:framePr w:w="6710" w:h="607" w:hRule="exact" w:wrap="none" w:vAnchor="page" w:hAnchor="margin" w:x="45" w:y="9097"/>
        <w:rPr>
          <w:rStyle w:val="C3"/>
          <w:rtl w:val="0"/>
        </w:rPr>
      </w:pPr>
    </w:p>
    <w:p>
      <w:pPr>
        <w:pStyle w:val="P17"/>
        <w:framePr w:w="6658" w:h="480" w:hRule="exact" w:wrap="none" w:vAnchor="page" w:hAnchor="margin" w:x="71" w:y="9153"/>
        <w:rPr>
          <w:rStyle w:val="C13"/>
          <w:rtl w:val="0"/>
        </w:rPr>
      </w:pPr>
      <w:r>
        <w:rPr>
          <w:rStyle w:val="C13"/>
          <w:rtl w:val="0"/>
        </w:rPr>
        <w:t>b) Zhotovit nákres jednoho klempířského prvku (chrlič, ozdobný kotlík odvodnění střech, hrotnice věží, větrná růžice s rozviny)</w:t>
      </w:r>
    </w:p>
    <w:p>
      <w:pPr>
        <w:pStyle w:val="P30"/>
        <w:framePr w:w="3921" w:h="607" w:hRule="exact" w:wrap="none" w:vAnchor="page" w:hAnchor="margin" w:x="6800" w:y="9097"/>
        <w:rPr>
          <w:rStyle w:val="C3"/>
          <w:rtl w:val="0"/>
        </w:rPr>
      </w:pPr>
    </w:p>
    <w:p>
      <w:pPr>
        <w:pStyle w:val="P31"/>
        <w:framePr w:w="3839" w:h="480" w:hRule="exact" w:wrap="none" w:vAnchor="page" w:hAnchor="margin" w:x="6856" w:y="9153"/>
        <w:rPr>
          <w:rStyle w:val="C22"/>
          <w:rtl w:val="0"/>
        </w:rPr>
      </w:pPr>
      <w:r>
        <w:rPr>
          <w:rStyle w:val="C22"/>
          <w:rtl w:val="0"/>
        </w:rPr>
        <w:t>Praktické předvedení s ústním vysvětlením</w:t>
      </w:r>
    </w:p>
    <w:p>
      <w:pPr>
        <w:pStyle w:val="P12"/>
        <w:framePr w:w="6710" w:h="376" w:hRule="exact" w:wrap="none" w:vAnchor="page" w:hAnchor="margin" w:x="45" w:y="9703"/>
        <w:rPr>
          <w:rStyle w:val="C3"/>
          <w:rtl w:val="0"/>
        </w:rPr>
      </w:pPr>
    </w:p>
    <w:p>
      <w:pPr>
        <w:pStyle w:val="P13"/>
        <w:framePr w:w="6658" w:h="249" w:hRule="exact" w:wrap="none" w:vAnchor="page" w:hAnchor="margin" w:x="71" w:y="9759"/>
        <w:rPr>
          <w:rStyle w:val="C11"/>
          <w:rtl w:val="0"/>
        </w:rPr>
      </w:pPr>
      <w:r>
        <w:rPr>
          <w:rStyle w:val="C11"/>
          <w:rtl w:val="0"/>
        </w:rPr>
        <w:t>c) Zhotovit šablony tvarů a rozvinu složitého detailu</w:t>
      </w:r>
    </w:p>
    <w:p>
      <w:pPr>
        <w:pStyle w:val="P28"/>
        <w:framePr w:w="3921" w:h="376" w:hRule="exact" w:wrap="none" w:vAnchor="page" w:hAnchor="margin" w:x="6800" w:y="9703"/>
        <w:rPr>
          <w:rStyle w:val="C3"/>
          <w:rtl w:val="0"/>
        </w:rPr>
      </w:pPr>
    </w:p>
    <w:p>
      <w:pPr>
        <w:pStyle w:val="P29"/>
        <w:framePr w:w="3839" w:h="249" w:hRule="exact" w:wrap="none" w:vAnchor="page" w:hAnchor="margin" w:x="6856" w:y="9759"/>
        <w:rPr>
          <w:rStyle w:val="C21"/>
          <w:rtl w:val="0"/>
        </w:rPr>
      </w:pPr>
      <w:r>
        <w:rPr>
          <w:rStyle w:val="C21"/>
          <w:rtl w:val="0"/>
        </w:rPr>
        <w:t>Praktické předvedení s ústním vysvětlením</w:t>
      </w:r>
    </w:p>
    <w:p>
      <w:pPr>
        <w:pStyle w:val="P16"/>
        <w:framePr w:w="6710" w:h="376" w:hRule="exact" w:wrap="none" w:vAnchor="page" w:hAnchor="margin" w:x="45" w:y="10080"/>
        <w:rPr>
          <w:rStyle w:val="C3"/>
          <w:rtl w:val="0"/>
        </w:rPr>
      </w:pPr>
    </w:p>
    <w:p>
      <w:pPr>
        <w:pStyle w:val="P17"/>
        <w:framePr w:w="6658" w:h="249" w:hRule="exact" w:wrap="none" w:vAnchor="page" w:hAnchor="margin" w:x="71" w:y="10136"/>
        <w:rPr>
          <w:rStyle w:val="C13"/>
          <w:rtl w:val="0"/>
        </w:rPr>
      </w:pPr>
      <w:r>
        <w:rPr>
          <w:rStyle w:val="C13"/>
          <w:rtl w:val="0"/>
        </w:rPr>
        <w:t>d) Zhotovit díly repliky</w:t>
      </w:r>
    </w:p>
    <w:p>
      <w:pPr>
        <w:pStyle w:val="P30"/>
        <w:framePr w:w="3921" w:h="376" w:hRule="exact" w:wrap="none" w:vAnchor="page" w:hAnchor="margin" w:x="6800" w:y="10080"/>
        <w:rPr>
          <w:rStyle w:val="C3"/>
          <w:rtl w:val="0"/>
        </w:rPr>
      </w:pPr>
    </w:p>
    <w:p>
      <w:pPr>
        <w:pStyle w:val="P31"/>
        <w:framePr w:w="3839" w:h="249" w:hRule="exact" w:wrap="none" w:vAnchor="page" w:hAnchor="margin" w:x="6856" w:y="10136"/>
        <w:rPr>
          <w:rStyle w:val="C22"/>
          <w:rtl w:val="0"/>
        </w:rPr>
      </w:pPr>
      <w:r>
        <w:rPr>
          <w:rStyle w:val="C22"/>
          <w:rtl w:val="0"/>
        </w:rPr>
        <w:t>Praktické předvedení</w:t>
      </w:r>
    </w:p>
    <w:p>
      <w:pPr>
        <w:pStyle w:val="P12"/>
        <w:framePr w:w="6710" w:h="376" w:hRule="exact" w:wrap="none" w:vAnchor="page" w:hAnchor="margin" w:x="45" w:y="10456"/>
        <w:rPr>
          <w:rStyle w:val="C3"/>
          <w:rtl w:val="0"/>
        </w:rPr>
      </w:pPr>
    </w:p>
    <w:p>
      <w:pPr>
        <w:pStyle w:val="P13"/>
        <w:framePr w:w="6658" w:h="249" w:hRule="exact" w:wrap="none" w:vAnchor="page" w:hAnchor="margin" w:x="71" w:y="10512"/>
        <w:rPr>
          <w:rStyle w:val="C11"/>
          <w:rtl w:val="0"/>
        </w:rPr>
      </w:pPr>
      <w:r>
        <w:rPr>
          <w:rStyle w:val="C11"/>
          <w:rtl w:val="0"/>
        </w:rPr>
        <w:t>e) Kompletovat repliku historického prvku</w:t>
      </w:r>
    </w:p>
    <w:p>
      <w:pPr>
        <w:pStyle w:val="P28"/>
        <w:framePr w:w="3921" w:h="376" w:hRule="exact" w:wrap="none" w:vAnchor="page" w:hAnchor="margin" w:x="6800" w:y="10456"/>
        <w:rPr>
          <w:rStyle w:val="C3"/>
          <w:rtl w:val="0"/>
        </w:rPr>
      </w:pPr>
    </w:p>
    <w:p>
      <w:pPr>
        <w:pStyle w:val="P29"/>
        <w:framePr w:w="3839" w:h="249" w:hRule="exact" w:wrap="none" w:vAnchor="page" w:hAnchor="margin" w:x="6856" w:y="10512"/>
        <w:rPr>
          <w:rStyle w:val="C21"/>
          <w:rtl w:val="0"/>
        </w:rPr>
      </w:pPr>
      <w:r>
        <w:rPr>
          <w:rStyle w:val="C21"/>
          <w:rtl w:val="0"/>
        </w:rPr>
        <w:t>Praktické předvedení</w:t>
      </w:r>
    </w:p>
    <w:p>
      <w:pPr>
        <w:pStyle w:val="P32"/>
        <w:framePr w:w="10710" w:h="248" w:hRule="exact" w:wrap="none" w:vAnchor="page" w:hAnchor="margin" w:x="28" w:y="10945"/>
        <w:rPr>
          <w:rStyle w:val="C23"/>
          <w:rtl w:val="0"/>
        </w:rPr>
      </w:pPr>
      <w:r>
        <w:rPr>
          <w:rStyle w:val="C23"/>
          <w:rtl w:val="0"/>
        </w:rPr>
        <w:t>Je třeba splnit všechna kritéria.</w:t>
      </w:r>
    </w:p>
    <w:p>
      <w:pPr>
        <w:pStyle w:val="P23"/>
        <w:framePr w:w="10710" w:h="340" w:hRule="exact" w:wrap="none" w:vAnchor="page" w:hAnchor="margin" w:x="28" w:y="11381"/>
        <w:rPr>
          <w:rStyle w:val="C18"/>
          <w:rtl w:val="0"/>
        </w:rPr>
      </w:pPr>
      <w:r>
        <w:rPr>
          <w:rStyle w:val="C18"/>
          <w:rtl w:val="0"/>
        </w:rPr>
        <w:t>Povrchové úpravy klempířských prvků</w:t>
      </w:r>
    </w:p>
    <w:p>
      <w:pPr>
        <w:pStyle w:val="P24"/>
        <w:framePr w:w="6713" w:h="376" w:hRule="exact" w:wrap="none" w:vAnchor="page" w:hAnchor="margin" w:x="45" w:y="11820"/>
        <w:rPr>
          <w:rStyle w:val="C3"/>
          <w:rtl w:val="0"/>
        </w:rPr>
      </w:pPr>
    </w:p>
    <w:p>
      <w:pPr>
        <w:pStyle w:val="P25"/>
        <w:framePr w:w="6661" w:h="249" w:hRule="exact" w:wrap="none" w:vAnchor="page" w:hAnchor="margin" w:x="71" w:y="11891"/>
        <w:rPr>
          <w:rStyle w:val="C19"/>
          <w:rtl w:val="0"/>
        </w:rPr>
      </w:pPr>
      <w:r>
        <w:rPr>
          <w:rStyle w:val="C19"/>
          <w:rtl w:val="0"/>
        </w:rPr>
        <w:t>Kritéria hodnocení</w:t>
      </w:r>
    </w:p>
    <w:p>
      <w:pPr>
        <w:pStyle w:val="P26"/>
        <w:framePr w:w="3918" w:h="376" w:hRule="exact" w:wrap="none" w:vAnchor="page" w:hAnchor="margin" w:x="6803" w:y="11820"/>
        <w:rPr>
          <w:rStyle w:val="C3"/>
          <w:rtl w:val="0"/>
        </w:rPr>
      </w:pPr>
    </w:p>
    <w:p>
      <w:pPr>
        <w:pStyle w:val="P27"/>
        <w:framePr w:w="3836" w:h="249" w:hRule="exact" w:wrap="none" w:vAnchor="page" w:hAnchor="margin" w:x="6859" w:y="11891"/>
        <w:rPr>
          <w:rStyle w:val="C20"/>
          <w:rtl w:val="0"/>
        </w:rPr>
      </w:pPr>
      <w:r>
        <w:rPr>
          <w:rStyle w:val="C20"/>
          <w:rtl w:val="0"/>
        </w:rPr>
        <w:t>Způsoby ověření</w:t>
      </w:r>
    </w:p>
    <w:p>
      <w:pPr>
        <w:pStyle w:val="P12"/>
        <w:framePr w:w="6710" w:h="607" w:hRule="exact" w:wrap="none" w:vAnchor="page" w:hAnchor="margin" w:x="45" w:y="12197"/>
        <w:rPr>
          <w:rStyle w:val="C3"/>
          <w:rtl w:val="0"/>
        </w:rPr>
      </w:pPr>
    </w:p>
    <w:p>
      <w:pPr>
        <w:pStyle w:val="P13"/>
        <w:framePr w:w="6658" w:h="480" w:hRule="exact" w:wrap="none" w:vAnchor="page" w:hAnchor="margin" w:x="71" w:y="12253"/>
        <w:rPr>
          <w:rStyle w:val="C11"/>
          <w:rtl w:val="0"/>
        </w:rPr>
      </w:pPr>
      <w:r>
        <w:rPr>
          <w:rStyle w:val="C11"/>
          <w:rtl w:val="0"/>
        </w:rPr>
        <w:t>a) Vyjmenovat základní povrchové úpravy klempířského plechu, potřebné materiály, nářadí a pracovní pomůcky</w:t>
      </w:r>
    </w:p>
    <w:p>
      <w:pPr>
        <w:pStyle w:val="P28"/>
        <w:framePr w:w="3921" w:h="607" w:hRule="exact" w:wrap="none" w:vAnchor="page" w:hAnchor="margin" w:x="6800" w:y="12197"/>
        <w:rPr>
          <w:rStyle w:val="C3"/>
          <w:rtl w:val="0"/>
        </w:rPr>
      </w:pPr>
    </w:p>
    <w:p>
      <w:pPr>
        <w:pStyle w:val="P29"/>
        <w:framePr w:w="3839" w:h="480" w:hRule="exact" w:wrap="none" w:vAnchor="page" w:hAnchor="margin" w:x="6856" w:y="12253"/>
        <w:rPr>
          <w:rStyle w:val="C21"/>
          <w:rtl w:val="0"/>
        </w:rPr>
      </w:pPr>
      <w:r>
        <w:rPr>
          <w:rStyle w:val="C21"/>
          <w:rtl w:val="0"/>
        </w:rPr>
        <w:t>Ústní ověření</w:t>
      </w:r>
    </w:p>
    <w:p>
      <w:pPr>
        <w:pStyle w:val="P16"/>
        <w:framePr w:w="6710" w:h="607" w:hRule="exact" w:wrap="none" w:vAnchor="page" w:hAnchor="margin" w:x="45" w:y="12803"/>
        <w:rPr>
          <w:rStyle w:val="C3"/>
          <w:rtl w:val="0"/>
        </w:rPr>
      </w:pPr>
    </w:p>
    <w:p>
      <w:pPr>
        <w:pStyle w:val="P17"/>
        <w:framePr w:w="6658" w:h="480" w:hRule="exact" w:wrap="none" w:vAnchor="page" w:hAnchor="margin" w:x="71" w:y="12859"/>
        <w:rPr>
          <w:rStyle w:val="C13"/>
          <w:rtl w:val="0"/>
        </w:rPr>
      </w:pPr>
      <w:r>
        <w:rPr>
          <w:rStyle w:val="C13"/>
          <w:rtl w:val="0"/>
        </w:rPr>
        <w:t>b) Navrhnout pracovní postup povrchové úpravy zhotovitelné ručně v podmínkách stavby</w:t>
      </w:r>
    </w:p>
    <w:p>
      <w:pPr>
        <w:pStyle w:val="P30"/>
        <w:framePr w:w="3921" w:h="607" w:hRule="exact" w:wrap="none" w:vAnchor="page" w:hAnchor="margin" w:x="6800" w:y="12803"/>
        <w:rPr>
          <w:rStyle w:val="C3"/>
          <w:rtl w:val="0"/>
        </w:rPr>
      </w:pPr>
    </w:p>
    <w:p>
      <w:pPr>
        <w:pStyle w:val="P31"/>
        <w:framePr w:w="3839" w:h="480" w:hRule="exact" w:wrap="none" w:vAnchor="page" w:hAnchor="margin" w:x="6856" w:y="12859"/>
        <w:rPr>
          <w:rStyle w:val="C22"/>
          <w:rtl w:val="0"/>
        </w:rPr>
      </w:pPr>
      <w:r>
        <w:rPr>
          <w:rStyle w:val="C22"/>
          <w:rtl w:val="0"/>
        </w:rPr>
        <w:t>Praktické předvedení a ústní ověření</w:t>
      </w:r>
    </w:p>
    <w:p>
      <w:pPr>
        <w:pStyle w:val="P12"/>
        <w:framePr w:w="6710" w:h="607" w:hRule="exact" w:wrap="none" w:vAnchor="page" w:hAnchor="margin" w:x="45" w:y="13410"/>
        <w:rPr>
          <w:rStyle w:val="C3"/>
          <w:rtl w:val="0"/>
        </w:rPr>
      </w:pPr>
    </w:p>
    <w:p>
      <w:pPr>
        <w:pStyle w:val="P13"/>
        <w:framePr w:w="6658" w:h="480" w:hRule="exact" w:wrap="none" w:vAnchor="page" w:hAnchor="margin" w:x="71" w:y="13466"/>
        <w:rPr>
          <w:rStyle w:val="C11"/>
          <w:rtl w:val="0"/>
        </w:rPr>
      </w:pPr>
      <w:r>
        <w:rPr>
          <w:rStyle w:val="C11"/>
          <w:rtl w:val="0"/>
        </w:rPr>
        <w:t>c) Zhotovit jednoduchou plošnou úpravu povrchu měděného plechu dle zadání (pocínování nebo patinování)</w:t>
      </w:r>
    </w:p>
    <w:p>
      <w:pPr>
        <w:pStyle w:val="P28"/>
        <w:framePr w:w="3921" w:h="607" w:hRule="exact" w:wrap="none" w:vAnchor="page" w:hAnchor="margin" w:x="6800" w:y="13410"/>
        <w:rPr>
          <w:rStyle w:val="C3"/>
          <w:rtl w:val="0"/>
        </w:rPr>
      </w:pPr>
    </w:p>
    <w:p>
      <w:pPr>
        <w:pStyle w:val="P29"/>
        <w:framePr w:w="3839" w:h="480" w:hRule="exact" w:wrap="none" w:vAnchor="page" w:hAnchor="margin" w:x="6856" w:y="13466"/>
        <w:rPr>
          <w:rStyle w:val="C21"/>
          <w:rtl w:val="0"/>
        </w:rPr>
      </w:pPr>
      <w:r>
        <w:rPr>
          <w:rStyle w:val="C21"/>
          <w:rtl w:val="0"/>
        </w:rPr>
        <w:t>Praktické předvedení a ústní ověření</w:t>
      </w:r>
    </w:p>
    <w:p>
      <w:pPr>
        <w:pStyle w:val="P16"/>
        <w:framePr w:w="6710" w:h="376" w:hRule="exact" w:wrap="none" w:vAnchor="page" w:hAnchor="margin" w:x="45" w:y="14017"/>
        <w:rPr>
          <w:rStyle w:val="C3"/>
          <w:rtl w:val="0"/>
        </w:rPr>
      </w:pPr>
    </w:p>
    <w:p>
      <w:pPr>
        <w:pStyle w:val="P17"/>
        <w:framePr w:w="6658" w:h="249" w:hRule="exact" w:wrap="none" w:vAnchor="page" w:hAnchor="margin" w:x="71" w:y="14073"/>
        <w:rPr>
          <w:rStyle w:val="C13"/>
          <w:rtl w:val="0"/>
        </w:rPr>
      </w:pPr>
      <w:r>
        <w:rPr>
          <w:rStyle w:val="C13"/>
          <w:rtl w:val="0"/>
        </w:rPr>
        <w:t>d) Dodržovat ustanovení BOZP a hygieny práce</w:t>
      </w:r>
    </w:p>
    <w:p>
      <w:pPr>
        <w:pStyle w:val="P30"/>
        <w:framePr w:w="3921" w:h="376" w:hRule="exact" w:wrap="none" w:vAnchor="page" w:hAnchor="margin" w:x="6800" w:y="14017"/>
        <w:rPr>
          <w:rStyle w:val="C3"/>
          <w:rtl w:val="0"/>
        </w:rPr>
      </w:pPr>
    </w:p>
    <w:p>
      <w:pPr>
        <w:pStyle w:val="P31"/>
        <w:framePr w:w="3839" w:h="249" w:hRule="exact" w:wrap="none" w:vAnchor="page" w:hAnchor="margin" w:x="6856" w:y="14073"/>
        <w:rPr>
          <w:rStyle w:val="C22"/>
          <w:rtl w:val="0"/>
        </w:rPr>
      </w:pPr>
      <w:r>
        <w:rPr>
          <w:rStyle w:val="C22"/>
          <w:rtl w:val="0"/>
        </w:rPr>
        <w:t>Praktické předvedení</w:t>
      </w:r>
    </w:p>
    <w:p>
      <w:pPr>
        <w:pStyle w:val="P32"/>
        <w:framePr w:w="10710" w:h="248" w:hRule="exact" w:wrap="none" w:vAnchor="page" w:hAnchor="margin" w:x="28" w:y="145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klempíř/klempířka pro tvarově a řemeslně náročné prvky a konstrukce, 31.7.2026 13:16:20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http://katalog.nsp.cz/karta_p.aspx?id_jp=2100&amp;kod_sm1=41).</w:t>
      </w:r>
    </w:p>
    <w:p>
      <w:pPr>
        <w:keepNext w:val="0"/>
        <w:keepLines w:val="0"/>
        <w:framePr w:w="10766" w:h="9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Podmínky připuštění ke zkoušce: uchazeč o tuto profesní kvalifikaci musí být držitelem úplné profesní kvalifikace stavební klempíř, kterou doloží:</w:t>
      </w:r>
    </w:p>
    <w:p>
      <w:pPr>
        <w:keepNext w:val="0"/>
        <w:keepLines w:val="1"/>
        <w:framePr w:w="10766" w:h="96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dokladem o absolvování středního vzdělání s výučním listem v oboru vzdělání 23–55–H/01 klempíř, zaměření stavební klempíř, nebo</w:t>
      </w:r>
    </w:p>
    <w:p>
      <w:pPr>
        <w:keepNext w:val="0"/>
        <w:keepLines w:val="1"/>
        <w:framePr w:w="10766" w:h="96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osvědčeními o získání profesních kvalifikací skládajících úplnou profesní kvalifikaci 36-99-H/09 klempíř stavební: 36-106-H Stavební klempíř/klempířka pro zhotovování drážkových krytin, 36-107-H Stavební klempíř/klempířka pro skládané plechové krytiny a 36-105-H Stavební klempíř/klempířka pro oplechování a odvodnění střech z tvrdých krytin, střední vzdělání s výučním listem nebo maturitní zkouškou. </w:t>
      </w:r>
    </w:p>
    <w:p>
      <w:pPr>
        <w:keepNext w:val="0"/>
        <w:keepLines w:val="0"/>
        <w:framePr w:w="10766" w:h="9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Aby zkouška proběhla v souladu s platnými právními předpisy, musí uchazeč předložit doklad o všeobecném školení z BOZ při práci ve výškách dle NV 362/2005 Sb., o bližších požadavcích na bezpečnost a ochranu zdraví při práci na pracovištích s nebezpečím pádu z výšky nebo do hloubky, ve znění pozdějších přepisů.</w:t>
      </w:r>
    </w:p>
    <w:p>
      <w:pPr>
        <w:keepNext w:val="0"/>
        <w:keepLines w:val="0"/>
        <w:framePr w:w="10766" w:h="9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odpovídajícími prováděným pracím.</w:t>
      </w:r>
    </w:p>
    <w:p>
      <w:pPr>
        <w:keepNext w:val="0"/>
        <w:keepLines w:val="0"/>
        <w:framePr w:w="10766" w:h="9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lze realizovat buď na cvičné střeše, nebo na reálné stavbě.</w:t>
      </w:r>
    </w:p>
    <w:p>
      <w:pPr>
        <w:keepNext w:val="0"/>
        <w:keepLines w:val="0"/>
        <w:framePr w:w="10766" w:h="9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 a právních předpisů:</w:t>
      </w:r>
    </w:p>
    <w:p>
      <w:pPr>
        <w:keepNext w:val="0"/>
        <w:keepLines w:val="0"/>
        <w:framePr w:w="10766" w:h="9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0"/>
        <w:framePr w:w="10766" w:h="9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1901 Navrhování střech – základní ustanovení</w:t>
      </w:r>
    </w:p>
    <w:p>
      <w:pPr>
        <w:keepNext w:val="0"/>
        <w:keepLines w:val="0"/>
        <w:framePr w:w="10766" w:h="9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733610 Navrhování klempířských konstrukcí</w:t>
      </w:r>
    </w:p>
    <w:p>
      <w:pPr>
        <w:keepNext w:val="0"/>
        <w:keepLines w:val="0"/>
        <w:framePr w:w="10766" w:h="9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362/2005 Sb., o bližších požadavcích na bezpečnost a ochranu zdraví při práci s nebezpečím pádu z výšky nebo do hloubky, ve znění pozdějších předpisů.</w:t>
      </w:r>
    </w:p>
    <w:p>
      <w:pPr>
        <w:keepNext w:val="0"/>
        <w:keepLines w:val="0"/>
        <w:framePr w:w="10766" w:h="9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hodnotit organizaci práce, dodržování předepsaných technologických postupů, volbu a dodržování pracovních postupů, volbu a používání nářadí, zařízení a pracovních pomůcek. Podmínkou úspěšného hodnocení je dodržování předpisů BOZP, používání osobních ochranných pracovních prostředků, dodržování předpisů požární ochrany a hygieny práce během zkoušky.</w:t>
      </w:r>
    </w:p>
    <w:p>
      <w:pPr>
        <w:keepNext w:val="0"/>
        <w:keepLines w:val="0"/>
        <w:framePr w:w="10766" w:h="9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uchazeče je hodnocení kvality provedení prací.</w:t>
      </w:r>
    </w:p>
    <w:p>
      <w:pPr>
        <w:keepNext w:val="0"/>
        <w:keepLines w:val="0"/>
        <w:framePr w:w="10766" w:h="9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keepNext w:val="0"/>
        <w:keepLines w:val="0"/>
        <w:framePr w:w="10766" w:h="9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manipulační prostředky pro dopravu materiálů na střechu včetně jejich obsluhy.</w:t>
      </w:r>
    </w:p>
    <w:p>
      <w:pPr>
        <w:pStyle w:val="P33"/>
        <w:framePr w:w="10766" w:h="1837" w:hRule="exact" w:wrap="none" w:vAnchor="page" w:hAnchor="margin" w:x="0" w:y="12733"/>
        <w:rPr>
          <w:rStyle w:val="C3"/>
          <w:rtl w:val="0"/>
        </w:rPr>
      </w:pPr>
    </w:p>
    <w:p>
      <w:pPr>
        <w:pStyle w:val="P35"/>
        <w:framePr w:w="10710" w:h="340" w:hRule="exact" w:wrap="none" w:vAnchor="page" w:hAnchor="margin" w:x="28" w:y="12733"/>
        <w:rPr>
          <w:rStyle w:val="C25"/>
          <w:rtl w:val="0"/>
        </w:rPr>
      </w:pPr>
      <w:r>
        <w:rPr>
          <w:rStyle w:val="C25"/>
          <w:rtl w:val="0"/>
        </w:rPr>
        <w:t>Výsledné hodnocení</w:t>
      </w:r>
    </w:p>
    <w:p>
      <w:pPr>
        <w:keepNext w:val="0"/>
        <w:keepLines w:val="0"/>
        <w:framePr w:w="10766" w:h="1497" w:hRule="exact" w:wrap="none" w:vAnchor="page" w:hAnchor="margin" w:x="0" w:y="13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Stavební klempíř/klempířka pro tvarově a řemeslně náročné prvky a konstrukce, 31.7.2026 13:16:20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78"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23–55–H/01 klempíř, zaměření stavební klempíř, s praxí v délce minimálně 5 let v povolání stavební klempíř, z toho minimálně jeden rok v období posledních dvou let před podáním žádosti o autorizaci.</w:t>
      </w:r>
    </w:p>
    <w:p>
      <w:pPr>
        <w:keepNext w:val="0"/>
        <w:keepLines w:val="1"/>
        <w:framePr w:w="10766" w:h="873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23–55–H/01 klempíř, zaměření stavební klempíř a pedagogické vzdělání dle § 9 odst. 5 písm. b) zákona č. 563/2004 Sb., o pedagogických pracovnících, minimálně 5 let praxe v povolání učitele odborného výcviku v oboru vzdělání 23–55–H/01 klempíř nebo 23–55–E/01 klempířské práce, zaměření stavební klempíř, z toho minimálně jeden rok v období posledních dvou let před podáním žádosti o autorizaci.</w:t>
      </w:r>
    </w:p>
    <w:p>
      <w:pPr>
        <w:keepNext w:val="0"/>
        <w:keepLines w:val="1"/>
        <w:framePr w:w="10766" w:h="873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nebo dřevozpracujícím zaměřením s praxí v délce minimálně 5 let ve funkci vedoucího pracovníka v oblasti stavebně-klempířských prací, z toho minimálně jeden rok v období posledních dvou let před podáním žádosti o udělení autorizace</w:t>
      </w:r>
    </w:p>
    <w:p>
      <w:pPr>
        <w:keepNext w:val="0"/>
        <w:keepLines w:val="1"/>
        <w:framePr w:w="10766" w:h="873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pozemní stavitelství s praxí v délce minimálně 5 let ve funkci vedoucího pracovníka v oblasti stavebně-klempířských prací, z toho minimálně jeden rok v období posledních dvou let před podáním žádosti o autorizaci. </w:t>
      </w:r>
    </w:p>
    <w:p>
      <w:pPr>
        <w:keepNext w:val="0"/>
        <w:keepLines w:val="0"/>
        <w:framePr w:w="10766" w:h="873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Stavební klempíř/klempířka pro tvarově a řemeslně náročné prvky a konstrukce, 31.7.2026 13:16:20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1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klempířskými materiály, nářadím a zařízeními pro klempířské práce, mechanizmy pro dopravu materiálů a pomocnými zařízeními (např. lešením) odpovídajícími z hlediska BOZP a hygienických předpisů. Zkoušku lze realizovat buď na cvičné střeše, nebo na reálné stavbě.</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ocelové pravítko délka 500 mm a 1000 mm, skládací metr dřevěný délka 2000 mm, svinovací metr délka 4000 mm, sklonoměr, úhelník</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nůžky přímé dlouhé, nůžky přímé krátké, nůžky vystřihovací kulaté pravé, nůžky vystřihovací kulaté levé, děrovací nůžky, kleště falcovací rovné, kleště falcovací zahnuté 45°, kleště krycí, kleště kulaté, kleště rozfalcovávací, kleště na ohýbání kapes, kladívko zámečnické 300 g, palička dřevěná, palička plastová, přeložník-drážkovnice, ohýbačka 2 m, nůžky pákové nebo padací, profilovací stroj, falcovací stroj, uzavírač okapnice, uzavírač dvojité stojaté drážky, uzavírač úhlové stojaté drážky, pájecí souprava s kladívkem 500 g</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žebřík, pracovní stůl, profilovací stůl, provázek, vodováha, salmiak, pájecí kapalina, štětec, ocelový kartáč, hadřík, zapalovač, prodlužovací kabel</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 V, 380 V</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technologické postupy a informační materiály (např. technické listy, technické podklady výrobců daného materiálu)</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Právní předpisy:</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362/2005 Sb., o bližších požadavcích na bezpečnost a ochranu zdraví při práci s nebezpečím pádu z výšky nebo do hloubky, ve znění pozdějších předpisů.</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1901 Navrhování střech – základní ustanovení</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733610 Navrhování klempířských konstrukcí</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098"/>
        <w:rPr>
          <w:rStyle w:val="C3"/>
          <w:rtl w:val="0"/>
        </w:rPr>
      </w:pPr>
    </w:p>
    <w:p>
      <w:pPr>
        <w:pStyle w:val="P35"/>
        <w:framePr w:w="10710" w:h="340" w:hRule="exact" w:wrap="none" w:vAnchor="page" w:hAnchor="margin" w:x="28" w:y="13098"/>
        <w:rPr>
          <w:rStyle w:val="C25"/>
          <w:rtl w:val="0"/>
        </w:rPr>
      </w:pPr>
      <w:r>
        <w:rPr>
          <w:rStyle w:val="C25"/>
          <w:rtl w:val="0"/>
        </w:rPr>
        <w:t>Doba přípravy na zkoušku</w:t>
      </w:r>
    </w:p>
    <w:p>
      <w:pPr>
        <w:keepNext w:val="0"/>
        <w:keepLines w:val="0"/>
        <w:framePr w:w="10766" w:h="1036" w:hRule="exact" w:wrap="none" w:vAnchor="page" w:hAnchor="margin" w:x="0" w:y="134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4702"/>
        <w:rPr>
          <w:rStyle w:val="C3"/>
          <w:rtl w:val="0"/>
        </w:rPr>
      </w:pPr>
    </w:p>
    <w:p>
      <w:pPr>
        <w:pStyle w:val="P35"/>
        <w:framePr w:w="10710" w:h="340" w:hRule="exact" w:wrap="none" w:vAnchor="page" w:hAnchor="margin" w:x="28" w:y="14702"/>
        <w:rPr>
          <w:rStyle w:val="C25"/>
          <w:rtl w:val="0"/>
        </w:rPr>
      </w:pPr>
      <w:r>
        <w:rPr>
          <w:rStyle w:val="C25"/>
          <w:rtl w:val="0"/>
        </w:rPr>
        <w:t>Doba pro vykonání zkoušky</w:t>
      </w:r>
    </w:p>
    <w:p>
      <w:pPr>
        <w:keepNext w:val="0"/>
        <w:keepLines w:val="0"/>
        <w:framePr w:w="10766" w:h="806" w:hRule="exact" w:wrap="none" w:vAnchor="page" w:hAnchor="margin" w:x="0" w:y="150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24 až 30 hodin (hodinou se rozumí 60 minut). Zkouška bude rozdělena do více dnů. </w:t>
      </w:r>
    </w:p>
    <w:p>
      <w:pPr>
        <w:pStyle w:val="P21"/>
        <w:framePr w:w="7654" w:h="331" w:hRule="exact" w:wrap="none" w:vAnchor="page" w:hAnchor="margin" w:x="28" w:y="15940"/>
        <w:rPr>
          <w:rStyle w:val="C16"/>
          <w:rtl w:val="0"/>
        </w:rPr>
      </w:pPr>
      <w:r>
        <w:rPr>
          <w:rStyle w:val="C16"/>
          <w:rtl w:val="0"/>
        </w:rPr>
        <w:t>Stavební klempíř/klempířka pro tvarově a řemeslně náročné prvky a konstrukce, 31.7.2026 13:16:20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RHEINZINK ČR, s. r. o., Poděbrady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Fas Maniny,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klempířů, pokrývačů a tesařů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stavebních řemesel Brno-Bosonohy</w:t>
      </w:r>
    </w:p>
    <w:p>
      <w:pPr>
        <w:pStyle w:val="P21"/>
        <w:framePr w:w="7654" w:h="331" w:hRule="exact" w:wrap="none" w:vAnchor="page" w:hAnchor="margin" w:x="28" w:y="15940"/>
        <w:rPr>
          <w:rStyle w:val="C16"/>
          <w:rtl w:val="0"/>
        </w:rPr>
      </w:pPr>
      <w:r>
        <w:rPr>
          <w:rStyle w:val="C16"/>
          <w:rtl w:val="0"/>
        </w:rPr>
        <w:t>Stavební klempíř/klempířka pro tvarově a řemeslně náročné prvky a konstrukce, 31.7.2026 13:16:20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063CC5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2388A1F"/>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F12702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