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A3B52" Type="http://schemas.openxmlformats.org/officeDocument/2006/relationships/officeDocument" Target="/word/document.xml" /><Relationship Id="coreR4E5A3B52" Type="http://schemas.openxmlformats.org/package/2006/relationships/metadata/core-properties" Target="/docProps/core.xml" /><Relationship Id="customR4E5A3B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Lihovarník, 30.9.2026 6:41:49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30.9.2026 6:41:49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30.9.2026 6:41:49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(https://www.nsp.cz/jednotka-prace/lihovarnik).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 30.9.2026 6:41:49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 30.9.2026 6:41:49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 30.9.2026 6:41:49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FFA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E7F6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