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4A307" Type="http://schemas.openxmlformats.org/officeDocument/2006/relationships/officeDocument" Target="/word/document.xml" /><Relationship Id="coreR46C4A307" Type="http://schemas.openxmlformats.org/package/2006/relationships/metadata/core-properties" Target="/docProps/core.xml" /><Relationship Id="customR46C4A3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5:45:55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5:45:55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5:45:55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