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A23993" Type="http://schemas.openxmlformats.org/officeDocument/2006/relationships/officeDocument" Target="/word/document.xml" /><Relationship Id="coreR28A23993" Type="http://schemas.openxmlformats.org/package/2006/relationships/metadata/core-properties" Target="/docProps/core.xml" /><Relationship Id="customR28A239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Barvíř textilií (kód: 31-040-H)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Barvíř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ovládacích panelů kontinuálních linek pro barvení textilních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barev, chemikálií, roztoků, mas a záhustek pro barvení textilií podle předepsaných receptur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strojů, linek a zařízení pro barvení textilních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strojů a zařízení pro barvení textilních materiálů s používáním různých druhů barviv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a vhodnosti textilního materiálu pro barvení textilií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jakosti barvením upravených textilií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28.04.2015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Barvíř textilií, 9.9.2026 21:50:52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http://katalog.nsp.cz/karta_tp.aspx?id_jp=2219&amp;kod_sm1=29)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2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24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15" w:h="230" w:hRule="exact" w:wrap="none" w:vAnchor="page" w:hAnchor="margin" w:x="2126" w:y="4241"/>
        <w:rPr>
          <w:rStyle w:val="C20"/>
          <w:rtl w:val="0"/>
        </w:rPr>
      </w:pPr>
      <w:r>
        <w:rPr>
          <w:rStyle w:val="C20"/>
          <w:rtl w:val="0"/>
        </w:rPr>
        <w:t>obarvit</w:t>
      </w:r>
    </w:p>
    <w:p>
      <w:pPr>
        <w:pStyle w:val="P27"/>
        <w:framePr w:w="591" w:h="230" w:hRule="exact" w:wrap="none" w:vAnchor="page" w:hAnchor="margin" w:x="2784" w:y="424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83" w:h="230" w:hRule="exact" w:wrap="none" w:vAnchor="page" w:hAnchor="margin" w:x="3417" w:y="4241"/>
        <w:rPr>
          <w:rStyle w:val="C20"/>
          <w:rtl w:val="0"/>
        </w:rPr>
      </w:pPr>
      <w:r>
        <w:rPr>
          <w:rStyle w:val="C20"/>
          <w:rtl w:val="0"/>
        </w:rPr>
        <w:t>materiál.</w:t>
      </w:r>
    </w:p>
    <w:p>
      <w:pPr>
        <w:pStyle w:val="P27"/>
        <w:framePr w:w="769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44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447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447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4476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447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4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4281" w:y="4476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802" w:h="230" w:hRule="exact" w:wrap="none" w:vAnchor="page" w:hAnchor="margin" w:x="5006" w:y="4476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893" w:h="230" w:hRule="exact" w:wrap="none" w:vAnchor="page" w:hAnchor="margin" w:x="5851" w:y="4476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241" w:h="230" w:hRule="exact" w:wrap="none" w:vAnchor="page" w:hAnchor="margin" w:x="6787" w:y="4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7070" w:y="447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7737" w:y="4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896" w:y="447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721" w:y="4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004" w:y="4476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892" w:y="44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355" w:y="4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528" w:y="470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1051" w:y="470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809" w:y="4707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577" w:y="4707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93" w:h="230" w:hRule="exact" w:wrap="none" w:vAnchor="page" w:hAnchor="margin" w:x="4075" w:y="4707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505" w:h="230" w:hRule="exact" w:wrap="none" w:vAnchor="page" w:hAnchor="margin" w:x="5011" w:y="47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558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731" w:y="4707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6201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374" w:y="4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547" w:y="470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7171" w:y="4707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8270" w:y="4707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9163" w:y="4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9566" w:y="47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9835" w:y="470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950" w:y="493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1728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944" w:y="493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2755" w:y="493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3134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936" w:y="49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4108" w:y="49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4699" w:y="4937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5865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657" w:y="493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903" w:h="230" w:hRule="exact" w:wrap="none" w:vAnchor="page" w:hAnchor="margin" w:x="7756" w:y="4937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702" w:y="493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547" w:y="4937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9763" w:y="493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51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358" w:y="516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1948" w:y="516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2318" w:y="5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2976" w:y="5167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4089" w:y="51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4593" w:y="5167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5572" w:y="516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6331" w:y="5167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6931" w:y="516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7147" w:y="51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7872" w:y="516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630" w:y="5167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9475" w:y="51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979" w:y="51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54" w:y="539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1444" w:y="539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169" w:y="5398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3124" w:y="539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3729" w:y="539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4166" w:y="539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4612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71" w:y="5398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5428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932" w:y="539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6835" w:y="539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7560" w:y="539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385" w:y="539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8976" w:y="539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9700" w:y="539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964" w:y="5628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1536" w:y="5628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337" w:y="56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841" w:y="562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3744" w:y="562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569" w:y="562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160" w:y="562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5884" w:y="562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6552" w:y="562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7665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838" w:y="5628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8496" w:y="562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9273" w:y="562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9931" w:y="56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753" w:y="5859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2798" w:y="5859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388" w:y="585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4113" w:y="5859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5016" w:y="5859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5894" w:y="58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398" w:y="58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6667" w:y="5859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7636" w:y="58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7795" w:y="5859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8476" w:y="5859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9345" w:y="585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892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6324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6324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6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6324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632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6324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6324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6324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63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632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14" w:h="230" w:hRule="exact" w:wrap="none" w:vAnchor="page" w:hAnchor="margin" w:x="8836" w:y="6324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90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65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6555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30" w:h="230" w:hRule="exact" w:wrap="none" w:vAnchor="page" w:hAnchor="margin" w:x="2280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52" w:y="6555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562" w:h="230" w:hRule="exact" w:wrap="none" w:vAnchor="page" w:hAnchor="margin" w:x="3220" w:y="655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3825" w:y="6555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903" w:h="230" w:hRule="exact" w:wrap="none" w:vAnchor="page" w:hAnchor="margin" w:x="4416" w:y="655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5361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5520" w:y="655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6523" w:y="655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49" w:h="230" w:hRule="exact" w:wrap="none" w:vAnchor="page" w:hAnchor="margin" w:x="7171" w:y="6555"/>
        <w:rPr>
          <w:rStyle w:val="C20"/>
          <w:rtl w:val="0"/>
        </w:rPr>
      </w:pPr>
      <w:r>
        <w:rPr>
          <w:rStyle w:val="C20"/>
          <w:rtl w:val="0"/>
        </w:rPr>
        <w:t>(barvení</w:t>
      </w:r>
    </w:p>
    <w:p>
      <w:pPr>
        <w:pStyle w:val="P27"/>
        <w:framePr w:w="802" w:h="230" w:hRule="exact" w:wrap="none" w:vAnchor="page" w:hAnchor="margin" w:x="7963" w:y="655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03" w:h="230" w:hRule="exact" w:wrap="none" w:vAnchor="page" w:hAnchor="margin" w:x="8808" w:y="6555"/>
        <w:rPr>
          <w:rStyle w:val="C20"/>
          <w:rtl w:val="0"/>
        </w:rPr>
      </w:pPr>
      <w:r>
        <w:rPr>
          <w:rStyle w:val="C20"/>
          <w:rtl w:val="0"/>
        </w:rPr>
        <w:t>materiálů)</w:t>
      </w:r>
    </w:p>
    <w:p>
      <w:pPr>
        <w:pStyle w:val="P27"/>
        <w:framePr w:w="130" w:h="230" w:hRule="exact" w:wrap="none" w:vAnchor="page" w:hAnchor="margin" w:x="9753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926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1017" w:y="6785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217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2443" w:y="678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3144" w:y="6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48" w:y="678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4440" w:y="6785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5352" w:y="67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5779" w:y="678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6216" w:y="6785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7137" w:y="67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8016" w:y="678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8774" w:y="678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9633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979" w:y="678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931" w:y="7015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793" w:h="230" w:hRule="exact" w:wrap="none" w:vAnchor="page" w:hAnchor="margin" w:x="388" w:y="748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224" w:y="74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2371" w:y="748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70" w:h="230" w:hRule="exact" w:wrap="none" w:vAnchor="page" w:hAnchor="margin" w:x="3004" w:y="7486"/>
        <w:rPr>
          <w:rStyle w:val="C20"/>
          <w:rtl w:val="0"/>
        </w:rPr>
      </w:pPr>
      <w:r>
        <w:rPr>
          <w:rStyle w:val="C20"/>
          <w:rtl w:val="0"/>
        </w:rPr>
        <w:t>ovládacích</w:t>
      </w:r>
    </w:p>
    <w:p>
      <w:pPr>
        <w:pStyle w:val="P27"/>
        <w:framePr w:w="615" w:h="230" w:hRule="exact" w:wrap="none" w:vAnchor="page" w:hAnchor="margin" w:x="4017" w:y="7486"/>
        <w:rPr>
          <w:rStyle w:val="C20"/>
          <w:rtl w:val="0"/>
        </w:rPr>
      </w:pPr>
      <w:r>
        <w:rPr>
          <w:rStyle w:val="C20"/>
          <w:rtl w:val="0"/>
        </w:rPr>
        <w:t>panelů</w:t>
      </w:r>
    </w:p>
    <w:p>
      <w:pPr>
        <w:pStyle w:val="P27"/>
        <w:framePr w:w="1191" w:h="230" w:hRule="exact" w:wrap="none" w:vAnchor="page" w:hAnchor="margin" w:x="4675" w:y="7486"/>
        <w:rPr>
          <w:rStyle w:val="C20"/>
          <w:rtl w:val="0"/>
        </w:rPr>
      </w:pPr>
      <w:r>
        <w:rPr>
          <w:rStyle w:val="C20"/>
          <w:rtl w:val="0"/>
        </w:rPr>
        <w:t>kontinuálních</w:t>
      </w:r>
    </w:p>
    <w:p>
      <w:pPr>
        <w:pStyle w:val="P27"/>
        <w:framePr w:w="428" w:h="230" w:hRule="exact" w:wrap="none" w:vAnchor="page" w:hAnchor="margin" w:x="5908" w:y="7486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303" w:h="230" w:hRule="exact" w:wrap="none" w:vAnchor="page" w:hAnchor="margin" w:x="6379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724" w:y="7486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802" w:h="230" w:hRule="exact" w:wrap="none" w:vAnchor="page" w:hAnchor="margin" w:x="7449" w:y="7486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893" w:h="230" w:hRule="exact" w:wrap="none" w:vAnchor="page" w:hAnchor="margin" w:x="8294" w:y="7486"/>
        <w:rPr>
          <w:rStyle w:val="C20"/>
          <w:rtl w:val="0"/>
        </w:rPr>
      </w:pPr>
      <w:r>
        <w:rPr>
          <w:rStyle w:val="C20"/>
          <w:rtl w:val="0"/>
        </w:rPr>
        <w:t>materiálů:</w:t>
      </w:r>
    </w:p>
    <w:p>
      <w:pPr>
        <w:pStyle w:val="P27"/>
        <w:framePr w:w="1138" w:h="230" w:hRule="exact" w:wrap="none" w:vAnchor="page" w:hAnchor="margin" w:x="9230" w:y="7486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10411" w:y="7486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388" w:y="771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657" w:y="771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1435" w:y="771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2260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419" w:y="771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250" w:h="230" w:hRule="exact" w:wrap="none" w:vAnchor="page" w:hAnchor="margin" w:x="3230" w:y="77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523" w:y="77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816" w:y="771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4099" w:y="771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4392" w:y="771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57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747" w:y="771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4982" w:y="77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486" w:y="7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288" w:y="771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7123" w:y="771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7516" w:y="7716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8452" w:y="771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9499" w:y="7716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388" w:y="7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72" w:y="794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276" w:y="79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934" w:y="794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169" w:y="7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673" w:y="79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3475" w:y="7947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4828" w:y="7947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5376" w:y="79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5659" w:y="7947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6561" w:y="794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7761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107" w:y="794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966" w:y="79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5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793" w:h="230" w:hRule="exact" w:wrap="none" w:vAnchor="page" w:hAnchor="margin" w:x="388" w:y="818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224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371" w:y="818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72" w:h="230" w:hRule="exact" w:wrap="none" w:vAnchor="page" w:hAnchor="margin" w:x="3182" w:y="8182"/>
        <w:rPr>
          <w:rStyle w:val="C20"/>
          <w:rtl w:val="0"/>
        </w:rPr>
      </w:pPr>
      <w:r>
        <w:rPr>
          <w:rStyle w:val="C20"/>
          <w:rtl w:val="0"/>
        </w:rPr>
        <w:t>barev,</w:t>
      </w:r>
    </w:p>
    <w:p>
      <w:pPr>
        <w:pStyle w:val="P27"/>
        <w:framePr w:w="961" w:h="230" w:hRule="exact" w:wrap="none" w:vAnchor="page" w:hAnchor="margin" w:x="3796" w:y="8182"/>
        <w:rPr>
          <w:rStyle w:val="C20"/>
          <w:rtl w:val="0"/>
        </w:rPr>
      </w:pPr>
      <w:r>
        <w:rPr>
          <w:rStyle w:val="C20"/>
          <w:rtl w:val="0"/>
        </w:rPr>
        <w:t>chemikálií,</w:t>
      </w:r>
    </w:p>
    <w:p>
      <w:pPr>
        <w:pStyle w:val="P27"/>
        <w:framePr w:w="725" w:h="230" w:hRule="exact" w:wrap="none" w:vAnchor="page" w:hAnchor="margin" w:x="4800" w:y="8182"/>
        <w:rPr>
          <w:rStyle w:val="C20"/>
          <w:rtl w:val="0"/>
        </w:rPr>
      </w:pPr>
      <w:r>
        <w:rPr>
          <w:rStyle w:val="C20"/>
          <w:rtl w:val="0"/>
        </w:rPr>
        <w:t>roztoků,</w:t>
      </w:r>
    </w:p>
    <w:p>
      <w:pPr>
        <w:pStyle w:val="P27"/>
        <w:framePr w:w="394" w:h="230" w:hRule="exact" w:wrap="none" w:vAnchor="page" w:hAnchor="margin" w:x="5568" w:y="8182"/>
        <w:rPr>
          <w:rStyle w:val="C20"/>
          <w:rtl w:val="0"/>
        </w:rPr>
      </w:pPr>
      <w:r>
        <w:rPr>
          <w:rStyle w:val="C20"/>
          <w:rtl w:val="0"/>
        </w:rPr>
        <w:t>mas</w:t>
      </w:r>
    </w:p>
    <w:p>
      <w:pPr>
        <w:pStyle w:val="P27"/>
        <w:framePr w:w="130" w:h="230" w:hRule="exact" w:wrap="none" w:vAnchor="page" w:hAnchor="margin" w:x="6004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177" w:y="8182"/>
        <w:rPr>
          <w:rStyle w:val="C20"/>
          <w:rtl w:val="0"/>
        </w:rPr>
      </w:pPr>
      <w:r>
        <w:rPr>
          <w:rStyle w:val="C20"/>
          <w:rtl w:val="0"/>
        </w:rPr>
        <w:t>záhustek</w:t>
      </w:r>
    </w:p>
    <w:p>
      <w:pPr>
        <w:pStyle w:val="P27"/>
        <w:framePr w:w="303" w:h="230" w:hRule="exact" w:wrap="none" w:vAnchor="page" w:hAnchor="margin" w:x="7036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382" w:y="8182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529" w:h="230" w:hRule="exact" w:wrap="none" w:vAnchor="page" w:hAnchor="margin" w:x="8107" w:y="8182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505" w:h="230" w:hRule="exact" w:wrap="none" w:vAnchor="page" w:hAnchor="margin" w:x="8678" w:y="81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9225" w:y="8182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802" w:h="230" w:hRule="exact" w:wrap="none" w:vAnchor="page" w:hAnchor="margin" w:x="388" w:y="8412"/>
        <w:rPr>
          <w:rStyle w:val="C20"/>
          <w:rtl w:val="0"/>
        </w:rPr>
      </w:pPr>
      <w:r>
        <w:rPr>
          <w:rStyle w:val="C20"/>
          <w:rtl w:val="0"/>
        </w:rPr>
        <w:t>receptur:</w:t>
      </w:r>
    </w:p>
    <w:p>
      <w:pPr>
        <w:pStyle w:val="P27"/>
        <w:framePr w:w="1138" w:h="230" w:hRule="exact" w:wrap="none" w:vAnchor="page" w:hAnchor="margin" w:x="1233" w:y="8412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2414" w:y="8412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2740" w:y="841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3009" w:y="841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3787" w:y="841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612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771" w:y="841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5582" w:y="84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817" w:y="841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6086" w:y="841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321" w:y="84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25" w:y="8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27" w:y="841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462" w:y="841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8856" w:y="8412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388" w:y="8643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1435" w:y="8643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375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793" w:h="230" w:hRule="exact" w:wrap="none" w:vAnchor="page" w:hAnchor="margin" w:x="388" w:y="887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224" w:y="88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371" w:y="8878"/>
        <w:rPr>
          <w:rStyle w:val="C20"/>
          <w:rtl w:val="0"/>
        </w:rPr>
      </w:pPr>
      <w:r>
        <w:rPr>
          <w:rStyle w:val="C20"/>
          <w:rtl w:val="0"/>
        </w:rPr>
        <w:t>Seřizování,</w:t>
      </w:r>
    </w:p>
    <w:p>
      <w:pPr>
        <w:pStyle w:val="P27"/>
        <w:framePr w:w="946" w:h="230" w:hRule="exact" w:wrap="none" w:vAnchor="page" w:hAnchor="margin" w:x="3427" w:y="8878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4416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588" w:y="8878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562" w:h="230" w:hRule="exact" w:wrap="none" w:vAnchor="page" w:hAnchor="margin" w:x="5256" w:y="8878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5860" w:y="8878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6331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504" w:y="887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272" w:y="8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617" w:y="8878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802" w:h="230" w:hRule="exact" w:wrap="none" w:vAnchor="page" w:hAnchor="margin" w:x="8342" w:y="8878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893" w:h="230" w:hRule="exact" w:wrap="none" w:vAnchor="page" w:hAnchor="margin" w:x="9187" w:y="8878"/>
        <w:rPr>
          <w:rStyle w:val="C20"/>
          <w:rtl w:val="0"/>
        </w:rPr>
      </w:pPr>
      <w:r>
        <w:rPr>
          <w:rStyle w:val="C20"/>
          <w:rtl w:val="0"/>
        </w:rPr>
        <w:t>materiálů:</w:t>
      </w:r>
    </w:p>
    <w:p>
      <w:pPr>
        <w:pStyle w:val="P27"/>
        <w:framePr w:w="1138" w:h="230" w:hRule="exact" w:wrap="none" w:vAnchor="page" w:hAnchor="margin" w:x="388" w:y="9108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1569" w:y="9108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896" w:y="910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2164" w:y="910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942" w:y="910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3768" w:y="9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926" w:y="9108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4737" w:y="91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972" w:y="910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5241" w:y="910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5467" w:y="91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971" w:y="91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772" w:y="910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7608" w:y="910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8001" w:y="910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8937" w:y="910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388" w:y="9339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375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793" w:h="230" w:hRule="exact" w:wrap="none" w:vAnchor="page" w:hAnchor="margin" w:x="388" w:y="957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224" w:y="95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371" w:y="957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505" w:h="230" w:hRule="exact" w:wrap="none" w:vAnchor="page" w:hAnchor="margin" w:x="3172" w:y="957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720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92" w:y="957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660" w:y="9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006" w:y="9574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802" w:h="230" w:hRule="exact" w:wrap="none" w:vAnchor="page" w:hAnchor="margin" w:x="5731" w:y="957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836" w:h="230" w:hRule="exact" w:wrap="none" w:vAnchor="page" w:hAnchor="margin" w:x="6576" w:y="957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7454" w:y="95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7612" w:y="9574"/>
        <w:rPr>
          <w:rStyle w:val="C20"/>
          <w:rtl w:val="0"/>
        </w:rPr>
      </w:pPr>
      <w:r>
        <w:rPr>
          <w:rStyle w:val="C20"/>
          <w:rtl w:val="0"/>
        </w:rPr>
        <w:t>používáním</w:t>
      </w:r>
    </w:p>
    <w:p>
      <w:pPr>
        <w:pStyle w:val="P27"/>
        <w:framePr w:w="716" w:h="230" w:hRule="exact" w:wrap="none" w:vAnchor="page" w:hAnchor="margin" w:x="8702" w:y="957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9460" w:y="957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05" w:h="230" w:hRule="exact" w:wrap="none" w:vAnchor="page" w:hAnchor="margin" w:x="10032" w:y="9574"/>
        <w:rPr>
          <w:rStyle w:val="C20"/>
          <w:rtl w:val="0"/>
        </w:rPr>
      </w:pPr>
      <w:r>
        <w:rPr>
          <w:rStyle w:val="C20"/>
          <w:rtl w:val="0"/>
        </w:rPr>
        <w:t>barviv:</w:t>
      </w:r>
    </w:p>
    <w:p>
      <w:pPr>
        <w:pStyle w:val="P27"/>
        <w:framePr w:w="1138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1569" w:y="9804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896" w:y="980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2164" w:y="980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942" w:y="980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3768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926" w:y="980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4737" w:y="98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972" w:y="98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5241" w:y="980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5476" w:y="9804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5769" w:y="980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5942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115" w:y="9804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6288" w:y="98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92" w:y="9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593" w:y="980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428" w:y="980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8822" w:y="980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388" w:y="1003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1435" w:y="10035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2524" w:y="10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808" w:y="100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3412" w:y="100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070" w:y="1003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4305" w:y="100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809" w:y="10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5611" w:y="10035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6964" w:y="10035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7512" w:y="100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7795" w:y="10035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8697" w:y="10035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9897" w:y="10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88" w:y="1026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1248" w:y="1026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5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793" w:h="230" w:hRule="exact" w:wrap="none" w:vAnchor="page" w:hAnchor="margin" w:x="388" w:y="1050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224" w:y="10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371" w:y="10500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81" w:h="230" w:hRule="exact" w:wrap="none" w:vAnchor="page" w:hAnchor="margin" w:x="3470" w:y="10500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7"/>
        <w:framePr w:w="130" w:h="230" w:hRule="exact" w:wrap="none" w:vAnchor="page" w:hAnchor="margin" w:x="4094" w:y="10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267" w:y="10500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817" w:h="230" w:hRule="exact" w:wrap="none" w:vAnchor="page" w:hAnchor="margin" w:x="5179" w:y="10500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836" w:h="230" w:hRule="exact" w:wrap="none" w:vAnchor="page" w:hAnchor="margin" w:x="6038" w:y="1050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6916" w:y="10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262" w:y="10500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581" w:h="230" w:hRule="exact" w:wrap="none" w:vAnchor="page" w:hAnchor="margin" w:x="7987" w:y="10500"/>
        <w:rPr>
          <w:rStyle w:val="C20"/>
          <w:rtl w:val="0"/>
        </w:rPr>
      </w:pPr>
      <w:r>
        <w:rPr>
          <w:rStyle w:val="C20"/>
          <w:rtl w:val="0"/>
        </w:rPr>
        <w:t>textilií:</w:t>
      </w:r>
    </w:p>
    <w:p>
      <w:pPr>
        <w:pStyle w:val="P27"/>
        <w:framePr w:w="1138" w:h="230" w:hRule="exact" w:wrap="none" w:vAnchor="page" w:hAnchor="margin" w:x="8611" w:y="10500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9792" w:y="10500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0118" w:y="105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388" w:y="1073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1166" w:y="107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992" w:y="10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150" w:y="1073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250" w:h="230" w:hRule="exact" w:wrap="none" w:vAnchor="page" w:hAnchor="margin" w:x="2961" w:y="1073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54" w:y="1073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547" w:y="1073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830" w:y="1073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4123" w:y="1073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4358" w:y="10731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4651" w:y="1073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4824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996" w:y="1073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5169" w:y="107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673" w:y="10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475" w:y="1073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7310" w:y="1073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7704" w:y="1073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8640" w:y="1073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9686" w:y="1073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72" w:y="1096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276" w:y="109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934" w:y="1096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216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342" w:y="1096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2577" w:y="109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081" w:y="10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3883" w:y="10961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5236" w:y="10961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5784" w:y="109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6067" w:y="10961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6969" w:y="1096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8169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515" w:y="1096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9374" w:y="109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5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793" w:h="230" w:hRule="exact" w:wrap="none" w:vAnchor="page" w:hAnchor="margin" w:x="388" w:y="1119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224" w:y="11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371" w:y="1119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81" w:h="230" w:hRule="exact" w:wrap="none" w:vAnchor="page" w:hAnchor="margin" w:x="3470" w:y="11196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7"/>
        <w:framePr w:w="845" w:h="230" w:hRule="exact" w:wrap="none" w:vAnchor="page" w:hAnchor="margin" w:x="4094" w:y="11196"/>
        <w:rPr>
          <w:rStyle w:val="C20"/>
          <w:rtl w:val="0"/>
        </w:rPr>
      </w:pPr>
      <w:r>
        <w:rPr>
          <w:rStyle w:val="C20"/>
          <w:rtl w:val="0"/>
        </w:rPr>
        <w:t>barvením</w:t>
      </w:r>
    </w:p>
    <w:p>
      <w:pPr>
        <w:pStyle w:val="P27"/>
        <w:framePr w:w="1047" w:h="230" w:hRule="exact" w:wrap="none" w:vAnchor="page" w:hAnchor="margin" w:x="4982" w:y="11196"/>
        <w:rPr>
          <w:rStyle w:val="C20"/>
          <w:rtl w:val="0"/>
        </w:rPr>
      </w:pPr>
      <w:r>
        <w:rPr>
          <w:rStyle w:val="C20"/>
          <w:rtl w:val="0"/>
        </w:rPr>
        <w:t>upravených</w:t>
      </w:r>
    </w:p>
    <w:p>
      <w:pPr>
        <w:pStyle w:val="P27"/>
        <w:framePr w:w="581" w:h="230" w:hRule="exact" w:wrap="none" w:vAnchor="page" w:hAnchor="margin" w:x="6072" w:y="11196"/>
        <w:rPr>
          <w:rStyle w:val="C20"/>
          <w:rtl w:val="0"/>
        </w:rPr>
      </w:pPr>
      <w:r>
        <w:rPr>
          <w:rStyle w:val="C20"/>
          <w:rtl w:val="0"/>
        </w:rPr>
        <w:t>textilií:</w:t>
      </w:r>
    </w:p>
    <w:p>
      <w:pPr>
        <w:pStyle w:val="P27"/>
        <w:framePr w:w="1138" w:h="230" w:hRule="exact" w:wrap="none" w:vAnchor="page" w:hAnchor="margin" w:x="6696" w:y="11196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7876" w:y="11196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8203" w:y="111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8472" w:y="1119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249" w:y="1119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0075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88" w:y="1142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250" w:h="230" w:hRule="exact" w:wrap="none" w:vAnchor="page" w:hAnchor="margin" w:x="1200" w:y="1142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492" w:y="114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785" w:y="114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068" w:y="1142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361" w:y="11427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2596" w:y="11427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2889" w:y="11427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3062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35" w:y="11427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3408" w:y="11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912" w:y="11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713" w:y="1142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5548" w:y="1142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942" w:y="11427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6878" w:y="11427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7924" w:y="11427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9014" w:y="11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9297" w:y="1142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902" w:y="114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560" w:y="114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388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61" w:y="1165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796" w:y="11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300" w:y="11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2102" w:y="11657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3456" w:y="11657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4003" w:y="116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86" w:y="11657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5188" w:y="1165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6388" w:y="11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34" w:y="1165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593" w:y="1165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1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21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212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2127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2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212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21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212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2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21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212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212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21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212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235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555" w:y="1235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160" w:y="12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332" w:y="1235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601" w:y="12358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3225" w:y="12358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4425" w:y="12358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1181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5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59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59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593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59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593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59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59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5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59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82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8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8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82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82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2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282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5491" w:y="1282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523" w:y="128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6696" w:y="12823"/>
        <w:rPr>
          <w:rStyle w:val="C20"/>
          <w:rtl w:val="0"/>
        </w:rPr>
      </w:pPr>
      <w:r>
        <w:rPr>
          <w:rStyle w:val="C20"/>
          <w:rtl w:val="0"/>
        </w:rPr>
        <w:t>týden)</w:t>
      </w:r>
    </w:p>
    <w:p>
      <w:pPr>
        <w:pStyle w:val="P27"/>
        <w:framePr w:w="418" w:h="230" w:hRule="exact" w:wrap="none" w:vAnchor="page" w:hAnchor="margin" w:x="7310" w:y="128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771" w:y="1282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29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2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29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29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29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29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2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2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29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29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29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52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52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5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5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52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52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52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52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99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399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399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399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399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39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2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2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23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2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2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2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2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23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2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23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23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46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6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6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6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6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6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6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6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6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6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6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6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6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6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92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9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9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9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1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1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1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1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1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16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1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1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16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16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1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1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1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1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1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53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5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53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53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53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53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53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53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53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539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53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53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62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6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6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6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6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62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6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62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Barvíř textilií, 9.9.2026 21:50:52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215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21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215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3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39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39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6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62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6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6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62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6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62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62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62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62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6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8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8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86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28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28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286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0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33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33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3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3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33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33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3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5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5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Barvíř textilií, 9.9.2026 21:50:52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s.,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Barvíř textilií, 9.9.2026 21:50:52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