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0C885" Type="http://schemas.openxmlformats.org/officeDocument/2006/relationships/officeDocument" Target="/word/document.xml" /><Relationship Id="coreR20B0C885" Type="http://schemas.openxmlformats.org/package/2006/relationships/metadata/core-properties" Target="/docProps/core.xml" /><Relationship Id="customR20B0C8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7.11.2026 17:28:46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Modista/modistka souvisí s profesní kvalifikací Kloboučník/kloboučnice.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Modistka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7.11.2026 17:28:46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