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64BDD" Type="http://schemas.openxmlformats.org/officeDocument/2006/relationships/officeDocument" Target="/word/document.xml" /><Relationship Id="coreR63564BDD" Type="http://schemas.openxmlformats.org/package/2006/relationships/metadata/core-properties" Target="/docProps/core.xml" /><Relationship Id="customR63564B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20.10.2026 8:48:28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20.10.2026 8:48:28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20.10.2026 8:48:28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