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9CD72" Type="http://schemas.openxmlformats.org/officeDocument/2006/relationships/officeDocument" Target="/word/document.xml" /><Relationship Id="coreR1639CD72" Type="http://schemas.openxmlformats.org/package/2006/relationships/metadata/core-properties" Target="/docProps/core.xml" /><Relationship Id="customR1639C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cvičném nebo reálném pracovišti.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5 let praxe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 prací pod napětím NN do 1000 V, 20.10.2026 9:30:06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52D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B3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54D3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7872C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D1155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121241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