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564AD" Type="http://schemas.openxmlformats.org/officeDocument/2006/relationships/officeDocument" Target="/word/document.xml" /><Relationship Id="coreRD2564AD" Type="http://schemas.openxmlformats.org/package/2006/relationships/metadata/core-properties" Target="/docProps/core.xml" /><Relationship Id="customRD2564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Kurýr/kurýrka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30.9.2026 4:43:16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30.9.2026 4:43:16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30.9.2026 4:43:16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C1C7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