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AC6F62" Type="http://schemas.openxmlformats.org/officeDocument/2006/relationships/officeDocument" Target="/word/document.xml" /><Relationship Id="coreR43AC6F62" Type="http://schemas.openxmlformats.org/package/2006/relationships/metadata/core-properties" Target="/docProps/core.xml" /><Relationship Id="customR43AC6F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24.10.2026 0:44:51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24.10.2026 0:44:51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24.10.2026 0:44:51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24.10.2026 0:44:51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24.10.2026 0:44:51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