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9C250" Type="http://schemas.openxmlformats.org/officeDocument/2006/relationships/officeDocument" Target="/word/document.xml" /><Relationship Id="coreR58F9C250" Type="http://schemas.openxmlformats.org/package/2006/relationships/metadata/core-properties" Target="/docProps/core.xml" /><Relationship Id="customR58F9C2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8:47:57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8:47:57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8:47:57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