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E8E212" Type="http://schemas.openxmlformats.org/officeDocument/2006/relationships/officeDocument" Target="/word/document.xml" /><Relationship Id="coreR1EE8E212" Type="http://schemas.openxmlformats.org/package/2006/relationships/metadata/core-properties" Target="/docProps/core.xml" /><Relationship Id="customR1EE8E2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interní logistiky v automobilovém průmyslu (kód: 23-083-E)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Manipulant interní logistiky v automobilovém průmyslu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příprava a expedice výrobků, polotovarů, součástí a materiálu ve stanoveném balení v požadovaném čase a množství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Rozdělení a vkládání výrobků, polotovarů, součástí a materiálu do regálů a zásobníků, dle rozpisek a plánků, kontrola jejich úplnosti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Zabezpečení toku prázdných obalů, respektování pravidel nakládání s odpady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Provádění základní evidence stavu zásob v rámci interního toku materiálu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8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15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interní logistiky v automobilovém průmyslu, 20.10.2026 7:33:08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https://nsp.cz/jednotka-prace/manipulant-interni-logist#zdravotni-zpusobilost).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manipulanta interní logistiky v podmínkách automobilového průmyslu, kde zaučení pracovníci zabezpečují plynulý chod materiálu, výrobků, polotovarů a součástí v požadovaném čase a množství. Podmínky zkoušky vyžadují praktické předvedení příjmu a expedice materiálu, výrobků, součástí - uchazeč připraví potřebný materiál, součásti atd. a formuláře. Koná zadané úkoly, při nichž bude hodnocena technika manipulace s materiálem, jeho zaskladnění na pracoviště, vyhotovení administrativní dokumentace a organizace práce.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zároveň i předvedení znalosti principu skladování a technik balení, včetně znalosti nakládání s prázdnými obaly a odpady.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zkoušky je i předvedení zápisu a vedení základní evidence stavu zásob.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je sledováno dodržování předpisů bezpečnosti práce a techniky manipulace a dodržování časového harmonogramu.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interní logistiky v automobilovém průmyslu, 20.10.2026 7:33:08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prof. Švejcara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interní logistiky v automobilovém průmyslu, 20.10.2026 7:33:08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