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2EC8E" Type="http://schemas.openxmlformats.org/officeDocument/2006/relationships/officeDocument" Target="/word/document.xml" /><Relationship Id="coreR5312EC8E" Type="http://schemas.openxmlformats.org/package/2006/relationships/metadata/core-properties" Target="/docProps/core.xml" /><Relationship Id="customR5312E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20.10.2026 6:34:18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20.10.2026 6:34:18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